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DD3" w:rsidRPr="000D5DD3" w:rsidRDefault="000D5DD3" w:rsidP="00830729">
      <w:pPr>
        <w:framePr w:w="6012" w:h="2948" w:wrap="around" w:vAnchor="page" w:hAnchor="page" w:x="5309" w:y="554"/>
        <w:tabs>
          <w:tab w:val="left" w:pos="0"/>
        </w:tabs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0D5DD3" w:rsidRPr="00CE772E" w:rsidRDefault="000D5DD3" w:rsidP="00CE772E">
      <w:pPr>
        <w:framePr w:w="6012" w:h="2948" w:wrap="around" w:vAnchor="page" w:hAnchor="page" w:x="5309" w:y="554"/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У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ТВЕРЖДЕНА</w:t>
      </w:r>
    </w:p>
    <w:p w:rsidR="00CE772E" w:rsidRPr="00CE772E" w:rsidRDefault="000D5DD3" w:rsidP="00CE772E">
      <w:pPr>
        <w:framePr w:w="6012" w:h="2948" w:wrap="around" w:vAnchor="page" w:hAnchor="page" w:x="5309" w:y="554"/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Директор МБУ ДОЗЛ «Дубки» </w:t>
      </w:r>
    </w:p>
    <w:p w:rsidR="000D5DD3" w:rsidRPr="00CE772E" w:rsidRDefault="000D5DD3" w:rsidP="00CE772E">
      <w:pPr>
        <w:framePr w:w="6012" w:h="2948" w:wrap="around" w:vAnchor="page" w:hAnchor="page" w:x="5309" w:y="554"/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Алькеевсого</w:t>
      </w:r>
      <w:proofErr w:type="spellEnd"/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 РТ</w:t>
      </w:r>
    </w:p>
    <w:p w:rsidR="000D5DD3" w:rsidRPr="00CE772E" w:rsidRDefault="00CE772E" w:rsidP="00CE772E">
      <w:pPr>
        <w:framePr w:w="6012" w:h="2948" w:wrap="around" w:vAnchor="page" w:hAnchor="page" w:x="5309" w:y="554"/>
        <w:tabs>
          <w:tab w:val="left" w:leader="underscore" w:pos="2160"/>
        </w:tabs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</w:t>
      </w:r>
      <w:proofErr w:type="spellStart"/>
      <w:r w:rsidR="000D5DD3"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Галяутдинов</w:t>
      </w:r>
      <w:proofErr w:type="spellEnd"/>
      <w:r w:rsidR="000D5DD3"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Р.Г.</w:t>
      </w:r>
    </w:p>
    <w:p w:rsidR="000D5DD3" w:rsidRPr="00CE772E" w:rsidRDefault="000D5DD3" w:rsidP="00CE772E">
      <w:pPr>
        <w:framePr w:w="6012" w:h="2948" w:wrap="around" w:vAnchor="page" w:hAnchor="page" w:x="5309" w:y="554"/>
        <w:tabs>
          <w:tab w:val="left" w:leader="underscore" w:pos="2160"/>
        </w:tabs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</w:t>
      </w:r>
      <w:r w:rsidR="00830729"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="00CE772E"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от </w:t>
      </w:r>
      <w:r w:rsidR="00830729"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24.03.2017 г. ______</w:t>
      </w:r>
    </w:p>
    <w:p w:rsidR="000D5DD3" w:rsidRPr="00CE772E" w:rsidRDefault="000D5DD3" w:rsidP="00CE772E">
      <w:pPr>
        <w:framePr w:w="6012" w:h="2948" w:wrap="around" w:vAnchor="page" w:hAnchor="page" w:x="5309" w:y="554"/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«24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марта </w:t>
      </w:r>
      <w:r w:rsidRPr="00CE772E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201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E772E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г.</w:t>
      </w:r>
    </w:p>
    <w:p w:rsidR="000D5DD3" w:rsidRPr="000D5DD3" w:rsidRDefault="000D5DD3" w:rsidP="000D5DD3">
      <w:pPr>
        <w:spacing w:after="459" w:line="278" w:lineRule="exact"/>
        <w:ind w:left="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D5DD3" w:rsidRPr="000D5DD3" w:rsidRDefault="000D5DD3" w:rsidP="000D5DD3">
      <w:pPr>
        <w:spacing w:after="0" w:line="274" w:lineRule="exact"/>
        <w:ind w:left="1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5DD3" w:rsidRPr="000D5DD3" w:rsidRDefault="000D5DD3" w:rsidP="000D5DD3">
      <w:pPr>
        <w:spacing w:after="336" w:line="240" w:lineRule="auto"/>
        <w:ind w:left="4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0D5DD3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D5DD3" w:rsidRPr="000D5DD3" w:rsidRDefault="000D5DD3" w:rsidP="000D5DD3">
      <w:pPr>
        <w:spacing w:after="336" w:line="240" w:lineRule="auto"/>
        <w:ind w:left="40"/>
        <w:rPr>
          <w:rFonts w:ascii="Times New Roman" w:eastAsia="Arial Unicode MS" w:hAnsi="Times New Roman" w:cs="Times New Roman"/>
          <w:color w:val="000000"/>
          <w:sz w:val="71"/>
          <w:szCs w:val="71"/>
          <w:lang w:eastAsia="ru-RU"/>
        </w:rPr>
      </w:pPr>
    </w:p>
    <w:p w:rsidR="000D5DD3" w:rsidRPr="000D5DD3" w:rsidRDefault="000D5DD3" w:rsidP="000D5DD3">
      <w:pPr>
        <w:spacing w:after="336" w:line="240" w:lineRule="auto"/>
        <w:ind w:left="40"/>
        <w:rPr>
          <w:rFonts w:ascii="Times New Roman" w:eastAsia="Arial Unicode MS" w:hAnsi="Times New Roman" w:cs="Times New Roman"/>
          <w:color w:val="000000"/>
          <w:sz w:val="32"/>
          <w:szCs w:val="32"/>
          <w:lang w:eastAsia="ru-RU"/>
        </w:rPr>
      </w:pPr>
    </w:p>
    <w:p w:rsidR="000D5DD3" w:rsidRPr="000D5DD3" w:rsidRDefault="00830729" w:rsidP="000D5DD3">
      <w:pPr>
        <w:spacing w:after="336" w:line="240" w:lineRule="auto"/>
        <w:ind w:left="40"/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32"/>
          <w:szCs w:val="32"/>
          <w:lang w:eastAsia="ru-RU"/>
        </w:rPr>
        <w:t xml:space="preserve"> </w:t>
      </w:r>
    </w:p>
    <w:p w:rsidR="000D5DD3" w:rsidRPr="00CE772E" w:rsidRDefault="000D5DD3" w:rsidP="000D5DD3">
      <w:pPr>
        <w:spacing w:after="336" w:line="240" w:lineRule="auto"/>
        <w:ind w:left="40"/>
        <w:jc w:val="center"/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val="ru" w:eastAsia="ru-RU"/>
        </w:rPr>
        <w:t>ПРОГРАММА</w:t>
      </w:r>
    </w:p>
    <w:p w:rsidR="000D5DD3" w:rsidRPr="00CE772E" w:rsidRDefault="000D5DD3" w:rsidP="000D5DD3">
      <w:pPr>
        <w:spacing w:after="336" w:line="240" w:lineRule="auto"/>
        <w:ind w:left="40"/>
        <w:jc w:val="center"/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смены стационарного оздоровительного лагеря</w:t>
      </w:r>
    </w:p>
    <w:p w:rsidR="000D5DD3" w:rsidRPr="00CE772E" w:rsidRDefault="000D5DD3" w:rsidP="000D5DD3">
      <w:pPr>
        <w:spacing w:after="336" w:line="240" w:lineRule="auto"/>
        <w:ind w:left="40"/>
        <w:jc w:val="center"/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val="ru" w:eastAsia="ru-RU"/>
        </w:rPr>
        <w:t>«</w:t>
      </w: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Счастливое детство</w:t>
      </w: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val="ru" w:eastAsia="ru-RU"/>
        </w:rPr>
        <w:t>»</w:t>
      </w:r>
    </w:p>
    <w:p w:rsidR="00872B2E" w:rsidRPr="00CE772E" w:rsidRDefault="000D5DD3" w:rsidP="000D5DD3">
      <w:pPr>
        <w:spacing w:after="336" w:line="240" w:lineRule="auto"/>
        <w:ind w:left="40"/>
        <w:jc w:val="center"/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(</w:t>
      </w:r>
      <w:proofErr w:type="spellStart"/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воспитательно</w:t>
      </w:r>
      <w:proofErr w:type="spellEnd"/>
      <w:r w:rsidR="00CE772E"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-развивающее направление)</w:t>
      </w:r>
    </w:p>
    <w:p w:rsidR="000D5DD3" w:rsidRPr="00CE772E" w:rsidRDefault="000D5DD3" w:rsidP="000D5DD3">
      <w:pPr>
        <w:spacing w:after="336" w:line="240" w:lineRule="auto"/>
        <w:ind w:left="40"/>
        <w:jc w:val="center"/>
        <w:rPr>
          <w:rFonts w:ascii="Arial Unicode MS" w:eastAsia="Arial Unicode MS" w:hAnsi="Arial Unicode MS" w:cs="Arial Unicode MS"/>
          <w:color w:val="000000"/>
          <w:sz w:val="44"/>
          <w:szCs w:val="44"/>
          <w:lang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2017 г.</w:t>
      </w:r>
    </w:p>
    <w:p w:rsidR="000D5DD3" w:rsidRPr="000D5DD3" w:rsidRDefault="000D5DD3" w:rsidP="000D5DD3">
      <w:pPr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0D5DD3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 </w:t>
      </w:r>
    </w:p>
    <w:p w:rsidR="000D5DD3" w:rsidRPr="000D5DD3" w:rsidRDefault="000D5DD3" w:rsidP="000D5DD3">
      <w:pPr>
        <w:spacing w:after="0" w:line="274" w:lineRule="exact"/>
        <w:ind w:left="12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1C93">
        <w:rPr>
          <w:rFonts w:ascii="Times New Roman" w:eastAsia="Times New Roman" w:hAnsi="Times New Roman" w:cs="Times New Roman"/>
          <w:sz w:val="23"/>
          <w:szCs w:val="23"/>
          <w:lang w:eastAsia="ru-RU"/>
        </w:rPr>
        <w:t>Руководитель программы</w:t>
      </w:r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proofErr w:type="spell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Гайфуллина</w:t>
      </w:r>
      <w:proofErr w:type="spellEnd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Аниса </w:t>
      </w:r>
      <w:proofErr w:type="spell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Анасовна</w:t>
      </w:r>
      <w:proofErr w:type="spellEnd"/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1C93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Директор М</w:t>
      </w: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 </w:t>
      </w:r>
      <w:proofErr w:type="gram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«Дом детского творчества» </w:t>
      </w:r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Алькеевсого</w:t>
      </w:r>
      <w:proofErr w:type="spellEnd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 РТ</w:t>
      </w:r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Разработчики программы: </w:t>
      </w:r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коллектив</w:t>
      </w:r>
      <w:r w:rsidRPr="00471C93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</w:t>
      </w:r>
    </w:p>
    <w:p w:rsidR="000D5DD3" w:rsidRPr="000D5DD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471C93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М</w:t>
      </w: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 </w:t>
      </w:r>
      <w:proofErr w:type="gram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gram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</w:t>
      </w:r>
      <w:proofErr w:type="gramEnd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творчества»</w:t>
      </w:r>
    </w:p>
    <w:p w:rsidR="000D5DD3" w:rsidRPr="000D5DD3" w:rsidRDefault="000D5DD3" w:rsidP="000D5DD3">
      <w:pPr>
        <w:spacing w:after="0" w:line="274" w:lineRule="exact"/>
        <w:ind w:left="5076" w:firstLine="588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5DD3" w:rsidRPr="000D5DD3" w:rsidRDefault="000D5DD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D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Алькеевский</w:t>
      </w:r>
      <w:proofErr w:type="spellEnd"/>
      <w:r w:rsidRPr="000D5D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муниципальный район, 2017 год</w:t>
      </w:r>
    </w:p>
    <w:p w:rsidR="00872B2E" w:rsidRPr="000D5DD3" w:rsidRDefault="00872B2E" w:rsidP="00872B2E">
      <w:pPr>
        <w:framePr w:wrap="notBeside" w:vAnchor="text" w:hAnchor="page" w:x="1122" w:y="90"/>
        <w:spacing w:after="0" w:line="270" w:lineRule="exact"/>
        <w:jc w:val="center"/>
        <w:rPr>
          <w:rFonts w:ascii="Times New Roman" w:eastAsia="Arial Unicode MS" w:hAnsi="Times New Roman" w:cs="Times New Roman"/>
          <w:color w:val="000000"/>
          <w:sz w:val="27"/>
          <w:szCs w:val="27"/>
          <w:u w:val="single"/>
          <w:lang w:eastAsia="ru-RU"/>
        </w:rPr>
      </w:pPr>
    </w:p>
    <w:p w:rsidR="00872B2E" w:rsidRPr="00CE772E" w:rsidRDefault="00872B2E" w:rsidP="00872B2E">
      <w:pPr>
        <w:framePr w:wrap="notBeside" w:vAnchor="text" w:hAnchor="page" w:x="1122" w:y="90"/>
        <w:spacing w:after="0" w:line="270" w:lineRule="exact"/>
        <w:jc w:val="center"/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eastAsia="ru-RU"/>
        </w:rPr>
      </w:pPr>
      <w:proofErr w:type="spellStart"/>
      <w:r w:rsidRPr="00CE772E"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eastAsia="ru-RU"/>
        </w:rPr>
        <w:t>Оглавле</w:t>
      </w:r>
      <w:r w:rsidRPr="00CE772E"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val="ru" w:eastAsia="ru-RU"/>
        </w:rPr>
        <w:t>ние</w:t>
      </w:r>
      <w:proofErr w:type="spellEnd"/>
      <w:r w:rsidRPr="00CE772E"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val="ru" w:eastAsia="ru-RU"/>
        </w:rPr>
        <w:t>:</w:t>
      </w:r>
    </w:p>
    <w:p w:rsidR="00872B2E" w:rsidRPr="00CE772E" w:rsidRDefault="00872B2E" w:rsidP="00872B2E">
      <w:pPr>
        <w:framePr w:wrap="notBeside" w:vAnchor="text" w:hAnchor="page" w:x="1122" w:y="90"/>
        <w:spacing w:after="0" w:line="270" w:lineRule="exact"/>
        <w:jc w:val="center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/>
        </w:rPr>
      </w:pPr>
    </w:p>
    <w:p w:rsidR="00830729" w:rsidRDefault="00830729" w:rsidP="00872B2E">
      <w:pPr>
        <w:tabs>
          <w:tab w:val="left" w:pos="4571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817"/>
        <w:gridCol w:w="7229"/>
        <w:gridCol w:w="1832"/>
      </w:tblGrid>
      <w:tr w:rsidR="00830729" w:rsidTr="004477C3">
        <w:tc>
          <w:tcPr>
            <w:tcW w:w="817" w:type="dxa"/>
          </w:tcPr>
          <w:p w:rsidR="00830729" w:rsidRDefault="004477C3" w:rsidP="000D5D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29" w:type="dxa"/>
          </w:tcPr>
          <w:p w:rsidR="00830729" w:rsidRDefault="004477C3" w:rsidP="000D5D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Титульный лист</w:t>
            </w:r>
          </w:p>
        </w:tc>
        <w:tc>
          <w:tcPr>
            <w:tcW w:w="1832" w:type="dxa"/>
          </w:tcPr>
          <w:p w:rsidR="00830729" w:rsidRDefault="004477C3" w:rsidP="000D5D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77C3" w:rsidTr="004477C3">
        <w:tc>
          <w:tcPr>
            <w:tcW w:w="817" w:type="dxa"/>
          </w:tcPr>
          <w:p w:rsidR="004477C3" w:rsidRDefault="004477C3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29" w:type="dxa"/>
          </w:tcPr>
          <w:p w:rsidR="004477C3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Оглавление.</w:t>
            </w:r>
          </w:p>
        </w:tc>
        <w:tc>
          <w:tcPr>
            <w:tcW w:w="1832" w:type="dxa"/>
          </w:tcPr>
          <w:p w:rsidR="004477C3" w:rsidRDefault="0038474F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0252C1" w:rsidTr="004477C3">
        <w:tc>
          <w:tcPr>
            <w:tcW w:w="817" w:type="dxa"/>
          </w:tcPr>
          <w:p w:rsidR="000252C1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Информационная карта программы.</w:t>
            </w:r>
          </w:p>
        </w:tc>
        <w:tc>
          <w:tcPr>
            <w:tcW w:w="1832" w:type="dxa"/>
          </w:tcPr>
          <w:p w:rsidR="000252C1" w:rsidRDefault="0038474F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3-4</w:t>
            </w:r>
          </w:p>
        </w:tc>
      </w:tr>
      <w:tr w:rsidR="000252C1" w:rsidTr="004477C3">
        <w:tc>
          <w:tcPr>
            <w:tcW w:w="817" w:type="dxa"/>
          </w:tcPr>
          <w:p w:rsidR="000252C1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Пояснительная записка.</w:t>
            </w:r>
          </w:p>
        </w:tc>
        <w:tc>
          <w:tcPr>
            <w:tcW w:w="1832" w:type="dxa"/>
          </w:tcPr>
          <w:p w:rsidR="000252C1" w:rsidRDefault="00A53F8E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5-6</w:t>
            </w:r>
          </w:p>
        </w:tc>
      </w:tr>
      <w:tr w:rsidR="000252C1" w:rsidTr="004477C3">
        <w:tc>
          <w:tcPr>
            <w:tcW w:w="817" w:type="dxa"/>
          </w:tcPr>
          <w:p w:rsidR="000252C1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Содержание программы.</w:t>
            </w:r>
          </w:p>
        </w:tc>
        <w:tc>
          <w:tcPr>
            <w:tcW w:w="1832" w:type="dxa"/>
          </w:tcPr>
          <w:p w:rsidR="000252C1" w:rsidRDefault="00A53F8E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CE772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-8</w:t>
            </w:r>
          </w:p>
        </w:tc>
      </w:tr>
      <w:tr w:rsidR="000252C1" w:rsidTr="004477C3">
        <w:tc>
          <w:tcPr>
            <w:tcW w:w="817" w:type="dxa"/>
          </w:tcPr>
          <w:p w:rsidR="000252C1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Условия реализации программы</w:t>
            </w:r>
          </w:p>
        </w:tc>
        <w:tc>
          <w:tcPr>
            <w:tcW w:w="1832" w:type="dxa"/>
          </w:tcPr>
          <w:p w:rsidR="000252C1" w:rsidRDefault="00CE772E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9-20</w:t>
            </w:r>
          </w:p>
        </w:tc>
      </w:tr>
      <w:tr w:rsidR="000252C1" w:rsidTr="004477C3">
        <w:tc>
          <w:tcPr>
            <w:tcW w:w="817" w:type="dxa"/>
          </w:tcPr>
          <w:p w:rsidR="000252C1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Мониторинг эффективности программы.</w:t>
            </w:r>
          </w:p>
        </w:tc>
        <w:tc>
          <w:tcPr>
            <w:tcW w:w="1832" w:type="dxa"/>
          </w:tcPr>
          <w:p w:rsidR="000252C1" w:rsidRDefault="00CE772E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21-24</w:t>
            </w:r>
          </w:p>
        </w:tc>
      </w:tr>
      <w:tr w:rsidR="000252C1" w:rsidTr="004477C3">
        <w:tc>
          <w:tcPr>
            <w:tcW w:w="817" w:type="dxa"/>
          </w:tcPr>
          <w:p w:rsidR="000252C1" w:rsidRPr="004477C3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8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Ожидаемые результаты и критерии их оценки.</w:t>
            </w:r>
          </w:p>
        </w:tc>
        <w:tc>
          <w:tcPr>
            <w:tcW w:w="1832" w:type="dxa"/>
          </w:tcPr>
          <w:p w:rsidR="000252C1" w:rsidRDefault="00CE772E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</w:tbl>
    <w:p w:rsidR="00830729" w:rsidRPr="000D5DD3" w:rsidRDefault="00830729" w:rsidP="000D5DD3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</w:p>
    <w:p w:rsidR="000D5DD3" w:rsidRPr="000D5DD3" w:rsidRDefault="000D5DD3" w:rsidP="004477C3">
      <w:pPr>
        <w:framePr w:w="9710" w:h="16528" w:hRule="exact" w:wrap="notBeside" w:vAnchor="text" w:hAnchor="page" w:x="1371" w:y="-425"/>
        <w:spacing w:after="0" w:line="270" w:lineRule="exact"/>
        <w:jc w:val="center"/>
        <w:rPr>
          <w:rFonts w:ascii="Times New Roman" w:eastAsia="Arial Unicode MS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0D5DD3" w:rsidRPr="000D5DD3" w:rsidRDefault="00C92680" w:rsidP="004477C3">
      <w:pPr>
        <w:framePr w:w="9710" w:h="16528" w:hRule="exact" w:wrap="notBeside" w:vAnchor="text" w:hAnchor="page" w:x="1371" w:y="-425"/>
        <w:spacing w:after="0" w:line="270" w:lineRule="exact"/>
        <w:jc w:val="right"/>
        <w:rPr>
          <w:rFonts w:ascii="Times New Roman" w:eastAsia="Arial Unicode MS" w:hAnsi="Times New Roman" w:cs="Times New Roman"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</w:p>
    <w:p w:rsidR="000D5DD3" w:rsidRPr="000D5DD3" w:rsidRDefault="000D5DD3" w:rsidP="004477C3">
      <w:pPr>
        <w:framePr w:w="9710" w:h="16528" w:hRule="exact" w:wrap="notBeside" w:vAnchor="text" w:hAnchor="page" w:x="1371" w:y="-425"/>
        <w:spacing w:after="0" w:line="270" w:lineRule="exact"/>
        <w:jc w:val="right"/>
        <w:rPr>
          <w:rFonts w:ascii="Times New Roman" w:eastAsia="Arial Unicode MS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0D5DD3" w:rsidRPr="000D5DD3" w:rsidRDefault="000D5DD3" w:rsidP="004477C3">
      <w:pPr>
        <w:framePr w:w="9710" w:h="16528" w:hRule="exact" w:wrap="notBeside" w:vAnchor="text" w:hAnchor="page" w:x="1371" w:y="-425"/>
        <w:numPr>
          <w:ilvl w:val="0"/>
          <w:numId w:val="41"/>
        </w:numPr>
        <w:spacing w:after="0" w:line="270" w:lineRule="exact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  <w:r w:rsidRPr="000D5DD3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>Информационная карта</w:t>
      </w:r>
      <w:r w:rsidRPr="000D5DD3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 xml:space="preserve"> программы</w:t>
      </w:r>
    </w:p>
    <w:p w:rsidR="000D5DD3" w:rsidRPr="000D5DD3" w:rsidRDefault="000D5DD3" w:rsidP="004477C3">
      <w:pPr>
        <w:framePr w:w="9710" w:h="16528" w:hRule="exact" w:wrap="notBeside" w:vAnchor="text" w:hAnchor="page" w:x="1371" w:y="-425"/>
        <w:spacing w:after="0" w:line="270" w:lineRule="exact"/>
        <w:ind w:left="7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96"/>
        <w:gridCol w:w="3000"/>
        <w:gridCol w:w="5760"/>
      </w:tblGrid>
      <w:tr w:rsidR="000D5DD3" w:rsidRPr="000D5DD3" w:rsidTr="004477C3">
        <w:trPr>
          <w:trHeight w:val="658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1.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Полное название программы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1A0466" w:rsidP="001A0466">
            <w:pPr>
              <w:framePr w:w="9710" w:h="16528" w:hRule="exact" w:wrap="notBeside" w:vAnchor="text" w:hAnchor="page" w:x="1371" w:y="-425"/>
              <w:spacing w:after="336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A046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  ПРОГРАММА</w:t>
            </w: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</w:t>
            </w:r>
            <w:r w:rsidRPr="001A046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ПРОФИЛЬНОЙ СМЕНЫ ДОЗЛ «ДУБКИ» «Семь нот моей жизни»</w:t>
            </w:r>
          </w:p>
        </w:tc>
      </w:tr>
      <w:tr w:rsidR="000D5DD3" w:rsidRPr="000D5DD3" w:rsidTr="004477C3">
        <w:trPr>
          <w:trHeight w:val="974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2.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Руководитель 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программы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должность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336" w:line="240" w:lineRule="auto"/>
              <w:ind w:left="4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Гайфуллина</w:t>
            </w:r>
            <w:proofErr w:type="spellEnd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А.А, директор МБО </w:t>
            </w:r>
            <w:proofErr w:type="gramStart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ДО</w:t>
            </w:r>
            <w:proofErr w:type="gramEnd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gramStart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Дом</w:t>
            </w:r>
            <w:proofErr w:type="gramEnd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детского творчества» </w:t>
            </w:r>
            <w:proofErr w:type="spellStart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Алькеевского</w:t>
            </w:r>
            <w:proofErr w:type="spellEnd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МР РТ</w:t>
            </w:r>
          </w:p>
        </w:tc>
      </w:tr>
      <w:tr w:rsidR="000D5DD3" w:rsidRPr="000D5DD3" w:rsidTr="004477C3">
        <w:trPr>
          <w:trHeight w:val="729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проводящей организации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МБУ ДОЗЛ «Дубки» </w:t>
            </w:r>
            <w:proofErr w:type="spellStart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Алькеевского</w:t>
            </w:r>
            <w:proofErr w:type="spellEnd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МР</w:t>
            </w:r>
          </w:p>
        </w:tc>
      </w:tr>
      <w:tr w:rsidR="000D5DD3" w:rsidRPr="000D5DD3" w:rsidTr="004477C3">
        <w:trPr>
          <w:trHeight w:val="658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 организации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РТ, </w:t>
            </w:r>
            <w:proofErr w:type="spellStart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Алькеевский</w:t>
            </w:r>
            <w:proofErr w:type="spellEnd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район, </w:t>
            </w:r>
            <w:proofErr w:type="spellStart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Start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.Б</w:t>
            </w:r>
            <w:proofErr w:type="gramEnd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аз.Матаки</w:t>
            </w:r>
            <w:proofErr w:type="spellEnd"/>
          </w:p>
        </w:tc>
      </w:tr>
      <w:tr w:rsidR="000D5DD3" w:rsidRPr="000D5DD3" w:rsidTr="004477C3">
        <w:trPr>
          <w:trHeight w:val="69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ind w:left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Телефон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4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8(84346)21334, 20821</w:t>
            </w:r>
          </w:p>
        </w:tc>
      </w:tr>
      <w:tr w:rsidR="000D5DD3" w:rsidRPr="000D5DD3" w:rsidTr="004477C3">
        <w:trPr>
          <w:trHeight w:val="833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ind w:left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Электронная почта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6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dshbazmat@mail.ru</w:t>
            </w:r>
          </w:p>
        </w:tc>
      </w:tr>
      <w:tr w:rsidR="000D5DD3" w:rsidRPr="000D5DD3" w:rsidTr="004477C3">
        <w:trPr>
          <w:trHeight w:val="1073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ind w:left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 организации отдыха детей и молодежи.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1A0466" w:rsidP="001A0466">
            <w:pPr>
              <w:framePr w:w="9710" w:h="16528" w:hRule="exact" w:wrap="notBeside" w:vAnchor="text" w:hAnchor="page" w:x="1371" w:y="-425"/>
              <w:spacing w:after="0" w:line="34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Профильная с</w:t>
            </w:r>
            <w:r w:rsidR="000D5DD3"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мена  в стационарном лагере</w:t>
            </w:r>
          </w:p>
        </w:tc>
      </w:tr>
      <w:tr w:rsidR="000D5DD3" w:rsidRPr="000D5DD3" w:rsidTr="004477C3">
        <w:trPr>
          <w:trHeight w:val="1107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1A0466" w:rsidP="004477C3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полноценного развития личности подростка.</w:t>
            </w:r>
          </w:p>
        </w:tc>
      </w:tr>
      <w:tr w:rsidR="000D5DD3" w:rsidRPr="000D5DD3" w:rsidTr="004477C3">
        <w:trPr>
          <w:trHeight w:val="1107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ind w:left="10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Направление 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специализация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программы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1A0466" w:rsidP="004477C3">
            <w:pPr>
              <w:framePr w:w="9710" w:h="16528" w:hRule="exact" w:wrap="notBeside" w:vAnchor="text" w:hAnchor="page" w:x="1371" w:y="-425"/>
              <w:spacing w:after="0" w:line="34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С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оздание условий для творческого, личностного и интеллектуального развития подростка через приобщение к продуктивной деятельности и здоровому образу жизни</w:t>
            </w:r>
            <w:proofErr w:type="gramStart"/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;</w:t>
            </w:r>
            <w:r w:rsidR="000D5DD3"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.</w:t>
            </w:r>
            <w:proofErr w:type="gramEnd"/>
          </w:p>
        </w:tc>
      </w:tr>
      <w:tr w:rsidR="000D5DD3" w:rsidRPr="000D5DD3" w:rsidTr="004477C3">
        <w:trPr>
          <w:trHeight w:val="1035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проведения (указать количество смен и даты)</w:t>
            </w:r>
          </w:p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 смены, </w:t>
            </w:r>
          </w:p>
          <w:p w:rsidR="001A0466" w:rsidRPr="001A0466" w:rsidRDefault="001A0466" w:rsidP="001A0466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смена 26.07.-12.08.2017</w:t>
            </w:r>
          </w:p>
          <w:p w:rsidR="000D5DD3" w:rsidRPr="000D5DD3" w:rsidRDefault="001A0466" w:rsidP="001A0466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смена 15.08-21.08.2017</w:t>
            </w:r>
          </w:p>
        </w:tc>
      </w:tr>
      <w:tr w:rsidR="000D5DD3" w:rsidRPr="000D5DD3" w:rsidTr="004477C3">
        <w:trPr>
          <w:trHeight w:val="1107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Официальный язык, используемый в реализации программы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</w:tr>
      <w:tr w:rsidR="000D5DD3" w:rsidRPr="000D5DD3" w:rsidTr="004477C3">
        <w:trPr>
          <w:trHeight w:val="1020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Общее количество </w:t>
            </w:r>
            <w:proofErr w:type="gramStart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участников</w:t>
            </w:r>
            <w:proofErr w:type="gramEnd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том числе детей).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1A0466">
            <w:pPr>
              <w:framePr w:w="9710" w:h="16528" w:hRule="exact" w:wrap="notBeside" w:vAnchor="text" w:hAnchor="page" w:x="1371" w:y="-425"/>
              <w:tabs>
                <w:tab w:val="left" w:pos="370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100 детей и </w:t>
            </w:r>
            <w:r w:rsid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педагогов.</w:t>
            </w:r>
          </w:p>
        </w:tc>
      </w:tr>
      <w:tr w:rsidR="004477C3" w:rsidRPr="000D5DD3" w:rsidTr="004477C3">
        <w:trPr>
          <w:trHeight w:val="1107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0D5DD3" w:rsidRDefault="004477C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0D5DD3" w:rsidRDefault="004477C3" w:rsidP="004477C3">
            <w:pPr>
              <w:framePr w:w="9710" w:h="16528" w:hRule="exact" w:wrap="notBeside" w:vAnchor="text" w:hAnchor="page" w:x="1371" w:y="-425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Материально-техническое оснащение программы.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0D5DD3" w:rsidRDefault="004477C3" w:rsidP="004477C3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МТБ ДОЗЛ «Дубки»</w:t>
            </w:r>
          </w:p>
        </w:tc>
      </w:tr>
    </w:tbl>
    <w:p w:rsidR="000D5DD3" w:rsidRPr="000D5DD3" w:rsidRDefault="000D5DD3" w:rsidP="000D5DD3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</w:p>
    <w:tbl>
      <w:tblPr>
        <w:tblW w:w="973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96"/>
        <w:gridCol w:w="3283"/>
        <w:gridCol w:w="5760"/>
      </w:tblGrid>
      <w:tr w:rsidR="000D5DD3" w:rsidRPr="000D5DD3" w:rsidTr="004477C3">
        <w:trPr>
          <w:trHeight w:val="134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872B2E" w:rsidRDefault="000D5DD3" w:rsidP="00872B2E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0D5DD3">
            <w:pPr>
              <w:framePr w:wrap="notBeside" w:vAnchor="text" w:hAnchor="text" w:xAlign="center" w:y="1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0D5DD3">
            <w:pPr>
              <w:framePr w:wrap="notBeside" w:vAnchor="text" w:hAnchor="text" w:xAlign="center" w:y="1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</w:p>
        </w:tc>
      </w:tr>
      <w:tr w:rsidR="000D5DD3" w:rsidRPr="000D5DD3" w:rsidTr="004477C3">
        <w:trPr>
          <w:trHeight w:val="974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0D5DD3">
            <w:pPr>
              <w:framePr w:wrap="notBeside" w:vAnchor="text" w:hAnchor="text" w:xAlign="center" w:y="1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1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.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0D5DD3">
            <w:pPr>
              <w:framePr w:wrap="notBeside" w:vAnchor="text" w:hAnchor="text" w:xAlign="center" w:y="1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Краткое содержание программы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0466" w:rsidRPr="001A0466" w:rsidRDefault="001A0466" w:rsidP="001A0466">
            <w:pPr>
              <w:framePr w:wrap="notBeside" w:vAnchor="text" w:hAnchor="text" w:xAlign="center" w:y="1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В основе про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граммы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– сюжетно-роле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вая игра, задачи которой направ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лены на развитие целого комплекса качеств и свойств личности: </w:t>
            </w:r>
            <w:proofErr w:type="gramStart"/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нрав-</w:t>
            </w:r>
            <w:proofErr w:type="spellStart"/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ственность</w:t>
            </w:r>
            <w:proofErr w:type="spellEnd"/>
            <w:proofErr w:type="gramEnd"/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, культура, интеллект, умен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ие использовать знания в прак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тической деятельности, способно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сть проявлять социальную инициа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тиву.</w:t>
            </w:r>
          </w:p>
          <w:p w:rsidR="000D5DD3" w:rsidRPr="000D5DD3" w:rsidRDefault="001A0466" w:rsidP="001A0466">
            <w:pPr>
              <w:framePr w:wrap="notBeside" w:vAnchor="text" w:hAnchor="text" w:xAlign="center" w:y="1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Все эти качества объедине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ны общим понятием «гражданствен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ность».</w:t>
            </w:r>
          </w:p>
        </w:tc>
      </w:tr>
    </w:tbl>
    <w:p w:rsidR="0038474F" w:rsidRDefault="0038474F" w:rsidP="000D5DD3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0D5DD3" w:rsidRPr="00C674F6" w:rsidRDefault="0038474F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>ПОЯСНИТЕЛЬНАЯ ЗАПИСКА</w:t>
      </w:r>
    </w:p>
    <w:p w:rsidR="0038474F" w:rsidRPr="00C674F6" w:rsidRDefault="0038474F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1940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  <w:bookmarkStart w:id="1" w:name="bookmark2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>Обоснование программы, актуальность</w:t>
      </w:r>
      <w:bookmarkEnd w:id="1"/>
    </w:p>
    <w:p w:rsidR="000D5DD3" w:rsidRPr="00C674F6" w:rsidRDefault="000D5DD3" w:rsidP="000D5DD3">
      <w:pPr>
        <w:spacing w:after="30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Лето - наилучшая пора для общения с природой, постоянная смена впечатлений, встреча с неизвестными, подчас экзотическими уголками природы. Это время, когда дети имеют возможность снять психологическое напряжение, накопившееся за год, внимательно посмотреть вокруг себя и увидеть, что удивительное рядом.</w:t>
      </w:r>
    </w:p>
    <w:p w:rsidR="000D5DD3" w:rsidRPr="00C674F6" w:rsidRDefault="000D5DD3" w:rsidP="000D5DD3">
      <w:pPr>
        <w:spacing w:after="0" w:line="322" w:lineRule="exact"/>
        <w:ind w:right="20" w:firstLine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Ну, где ещё школьник почувствует себя раскрепощённым, свободным, независимым как не в период летних каникул, на школьных площадках, в лагерях?! Тут не надо бояться, что тебя вызовут к доске, снова плохую отметку поставят, потребуют дневник, а потом дома - родительская разборка. Действительно, нигде так не раскрывается ребёнок, как в играх. Здесь, кроме удовлетворения личных интересов, ребёнок сам не подозревая, развивает свои физические и моральные качества, учится дружить, сопереживать, идти на помощь без оглядки, учиться побеждать и проигрывать. Нужно только правильно его настроить, не отталкивать, не отворачиваться от него, как неперспективного.</w:t>
      </w:r>
    </w:p>
    <w:p w:rsidR="000D5DD3" w:rsidRPr="00C674F6" w:rsidRDefault="000D5DD3" w:rsidP="000D5DD3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В каникулы он может общаться, с кем хочет, и этот выбор делает он сам, и главное, в период организации отдыха в детских центрах направить в надежное русло эти знакомства и общение.</w:t>
      </w:r>
    </w:p>
    <w:p w:rsidR="000D5DD3" w:rsidRPr="00C674F6" w:rsidRDefault="000D5DD3" w:rsidP="000D5DD3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Организация летнего отдыха - один из важных аспектов образовательной деятельности. Организованная деятельность детей в летний период позволяет сделать педагогический процесс непрерывным в течение всего года. В детском оздоровительном лагере главное - не система дел, не мероприятия, а ребенок в деле, его поступки, его отношение к делу, к друзьям по отряду, к взрослым людям.</w:t>
      </w:r>
    </w:p>
    <w:p w:rsidR="000D5DD3" w:rsidRPr="00C674F6" w:rsidRDefault="000D5DD3" w:rsidP="000D5DD3">
      <w:pPr>
        <w:spacing w:after="24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Содержанием летнего досуга должен стать активно организованный отдых детей, способствующий снятию физического и психологического напряжения детского организма.</w:t>
      </w:r>
    </w:p>
    <w:p w:rsidR="000D5DD3" w:rsidRPr="00C674F6" w:rsidRDefault="000D5DD3" w:rsidP="000D5DD3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Как </w:t>
      </w:r>
      <w:proofErr w:type="gramStart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свидетельствуют исследования о занятости детей в летний период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proofErr w:type="spellStart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ольшой</w:t>
      </w:r>
      <w:proofErr w:type="spellEnd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процент детей остается</w:t>
      </w:r>
      <w:proofErr w:type="gramEnd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не охваченным организованной деятельностью. Предоставленные сами себе дети подвержены влиянию улицы, дорожно-транспортным происшествиям, несчастным случаям, они невольно попадают в группы риска. Все это и натолкнуло на создание программы организации летнего отдыха детей. Использование программ и методик по развитию компонентов творческой индивидуальности дает возможность сохранить и развить богатые предпосылки детского возраста. Психологи утверждают, что практически все дети обладают творческим потенциалом, который эффективно развивается при систематических занятиях. И в дальнейшем, приобретенные в течение лагерной смены творческие способности, навыки и умения дети эффективно перенесут на учебные предметы в школе, в повседневную жизнь, достигая </w:t>
      </w:r>
      <w:proofErr w:type="gramStart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значительно больших</w:t>
      </w:r>
      <w:proofErr w:type="gramEnd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успехов, чем их менее творчески развитые сверстники.</w:t>
      </w:r>
    </w:p>
    <w:p w:rsidR="000D5DD3" w:rsidRPr="00C674F6" w:rsidRDefault="000D5DD3" w:rsidP="000D5DD3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lastRenderedPageBreak/>
        <w:t xml:space="preserve">Наш лагерь за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38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лет существования приобрел достаточный потенциал, опыт организации летнего отдыха.</w:t>
      </w:r>
    </w:p>
    <w:p w:rsidR="000D5DD3" w:rsidRPr="00C674F6" w:rsidRDefault="000D5DD3" w:rsidP="000D5DD3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Каникулы - важный период в жизни ребенка. Для педагогов это время связано с особой ответственностью. Им необходимо решить непростой вопрос: как, с помощью каких форм и методов, организовать каникулярное время так, чтобы дети хорошо отдохнули, поправили здоровье, набрались сил, пополнили свои знания, научились чему-то новому, приобрели новых друзей и при этом находились под ненавязчивым, осторожным контролем взрослых. Важно и также, чтобы выбранные формы и методы занятости и отдыха детей были реалистичны с точки зрения имеющихся средств и сил (материальных, финансовых,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ab/>
        <w:t>творческих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ab/>
        <w:t>и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ab/>
        <w:t>т.д.)</w:t>
      </w:r>
    </w:p>
    <w:p w:rsidR="000D5DD3" w:rsidRPr="00C674F6" w:rsidRDefault="000D5DD3" w:rsidP="000D5DD3">
      <w:pPr>
        <w:tabs>
          <w:tab w:val="left" w:pos="7974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Исходя из этих требований, учитывая традиции и возможности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лагеря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, уровень подготовки педагогического коллектива, желания и интересы детей и родителей, а также опыт, накопленный другими детскими учреждениями и организациями, педагогический коллектив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Дома детского творчества </w:t>
      </w:r>
      <w:proofErr w:type="spellStart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Алькеевского</w:t>
      </w:r>
      <w:proofErr w:type="spellEnd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разработал свою программу, содержание которой ориентировано на обеспечение отдыха и занятости обучающихся.</w:t>
      </w:r>
    </w:p>
    <w:p w:rsidR="000D5DD3" w:rsidRPr="00C674F6" w:rsidRDefault="000D5DD3" w:rsidP="000D5DD3">
      <w:pPr>
        <w:tabs>
          <w:tab w:val="left" w:pos="7974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Данная программа по своей направленности является комплексной, т. е. включает в себя разноплановую деятельность, объединяет различные направления оздоровления, отдыха и занятости детей и подростков в период летних каникул в условиях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стационарного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оздоровительного лагеря.</w:t>
      </w:r>
    </w:p>
    <w:p w:rsidR="000D5DD3" w:rsidRPr="00C674F6" w:rsidRDefault="000D5DD3" w:rsidP="000D5DD3">
      <w:pPr>
        <w:spacing w:after="0" w:line="322" w:lineRule="exact"/>
        <w:ind w:left="20"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По продолжительности программа является краткосрочной, т. е. реализуется в течение лета 201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года.</w:t>
      </w:r>
    </w:p>
    <w:p w:rsidR="000D5DD3" w:rsidRPr="00C674F6" w:rsidRDefault="000D5DD3" w:rsidP="000D5DD3">
      <w:pPr>
        <w:spacing w:after="0" w:line="322" w:lineRule="exact"/>
        <w:ind w:left="20"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Количество смен - 2: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смена- 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9.06.-29.06.2017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, 2 смена-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3.07.-23.07.2017</w:t>
      </w:r>
    </w:p>
    <w:p w:rsidR="000D5DD3" w:rsidRPr="00C674F6" w:rsidRDefault="000D5DD3" w:rsidP="000D5DD3">
      <w:pPr>
        <w:spacing w:after="0" w:line="322" w:lineRule="exact"/>
        <w:ind w:left="20"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Место проведения -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ДОЗЛ «Дубки» </w:t>
      </w:r>
      <w:proofErr w:type="spellStart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Алькеевского</w:t>
      </w:r>
      <w:proofErr w:type="spellEnd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 РТ.</w:t>
      </w:r>
    </w:p>
    <w:p w:rsidR="000D5DD3" w:rsidRPr="00C674F6" w:rsidRDefault="000D5DD3" w:rsidP="000D5DD3">
      <w:pPr>
        <w:spacing w:after="0" w:line="322" w:lineRule="exact"/>
        <w:ind w:left="20"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Продолжительность смен - I смена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-21 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д</w:t>
      </w:r>
      <w:proofErr w:type="spellStart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ень</w:t>
      </w:r>
      <w:proofErr w:type="spellEnd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, II смена -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д</w:t>
      </w:r>
      <w:proofErr w:type="spellStart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ень</w:t>
      </w:r>
      <w:proofErr w:type="spellEnd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. </w:t>
      </w:r>
    </w:p>
    <w:p w:rsidR="000D5DD3" w:rsidRPr="00C674F6" w:rsidRDefault="000D5DD3" w:rsidP="000D5DD3">
      <w:pPr>
        <w:spacing w:after="0" w:line="322" w:lineRule="exact"/>
        <w:ind w:left="20" w:right="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Участники программы</w:t>
      </w:r>
    </w:p>
    <w:p w:rsidR="000D5DD3" w:rsidRPr="00C674F6" w:rsidRDefault="000D5DD3" w:rsidP="000D5DD3">
      <w:pPr>
        <w:spacing w:after="0" w:line="322" w:lineRule="exact"/>
        <w:ind w:left="20" w:right="20" w:firstLine="688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Основной состав лагеря - это обучающиеся школ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в возрасте от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до 16 лет, родители которых написали заявления. При комплектовании особое внимание уделяется детям из малообеспеченных, неполных семей, из семей матере</w:t>
      </w:r>
      <w:proofErr w:type="gramStart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й-</w:t>
      </w:r>
      <w:proofErr w:type="gramEnd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одиночек и имеющих родителей-пенсионеров, а также детям, находящимся в трудной жизненной ситуации. Деятельность воспитанников во время лагерной смены осуществляется в разновозрастных отрядах. Значимость летнего лагеря для оздоровления и воспитания детей, удовлетворения детских интересов и</w:t>
      </w:r>
    </w:p>
    <w:p w:rsidR="000D5DD3" w:rsidRPr="00C674F6" w:rsidRDefault="000D5DD3" w:rsidP="000D5DD3">
      <w:pPr>
        <w:spacing w:after="30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расширения кругозора невозможно переоценить. Известно, что каждому ребенку нужен полноценный отдых, ведь от этого зависят его учеба, жизнедеятельность и здоровье. Ребенок становится здоровым и сильным, уверенным в себе. Чтобы хорошо отдохнуть, набраться необходимых сил и энергии нужно, чтобы каждый ребенок имел право и возможность на свое усмотрение выбирать отдых и досуг, заняться тем, что ему интересно.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/>
        </w:rPr>
        <w:t>Цель программы: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создание системы </w:t>
      </w:r>
      <w:proofErr w:type="gramStart"/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интересного</w:t>
      </w:r>
      <w:proofErr w:type="gramEnd"/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, разнообразного по форме и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содержанию отдыха и оздоровления детей.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/>
        </w:rPr>
        <w:lastRenderedPageBreak/>
        <w:t>Задачи: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Организация интересного, полноценного отдыха детей;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Создание условий для раскрытия и развития творческого потенциала каждого;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Организация совместной деятельности детей и взрослых;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Оказание методической и практической помощи в организации и проведении мероприятий;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формирование самостоятельности и ответственности за свою деятельность;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Совершенствование системы организации внеурочной деятельности детей;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Программа летнего отдыха призвана обеспечить: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70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увеличение количества школьников, охваченных организованными формами отдыха и занятости;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80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оздоровление </w:t>
      </w:r>
      <w:proofErr w:type="gramStart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обучающихся</w:t>
      </w:r>
      <w:proofErr w:type="gramEnd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;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85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организацию отдыха и занятости детей социально незащищенных категорий;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75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уменьшение процента детей, имеющих проблемы в общении со сверстниками;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80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снижение количества преступлений и правонарушений;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75"/>
        </w:tabs>
        <w:spacing w:after="300" w:line="322" w:lineRule="exact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приобретение навыков экологической безопасности.</w:t>
      </w:r>
    </w:p>
    <w:p w:rsidR="001B7612" w:rsidRPr="00C674F6" w:rsidRDefault="000D5DD3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bookmarkStart w:id="2" w:name="bookmark6"/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477C3" w:rsidRPr="00C674F6" w:rsidRDefault="004477C3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477C3" w:rsidRPr="00C674F6" w:rsidRDefault="004477C3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477C3" w:rsidRPr="00C674F6" w:rsidRDefault="004477C3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477C3" w:rsidRPr="00C674F6" w:rsidRDefault="004477C3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477C3" w:rsidRPr="00C674F6" w:rsidRDefault="004477C3" w:rsidP="00872B2E">
      <w:pPr>
        <w:spacing w:after="39" w:line="322" w:lineRule="exact"/>
        <w:ind w:righ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5DD3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                    </w:t>
      </w:r>
      <w:r w:rsidR="000D5DD3" w:rsidRPr="00C674F6">
        <w:rPr>
          <w:rFonts w:ascii="Times New Roman" w:eastAsia="Arial Unicode MS" w:hAnsi="Times New Roman" w:cs="Times New Roman"/>
          <w:b/>
          <w:iCs/>
          <w:color w:val="000000"/>
          <w:sz w:val="32"/>
          <w:szCs w:val="32"/>
          <w:lang w:val="ru" w:eastAsia="ru-RU"/>
        </w:rPr>
        <w:t xml:space="preserve">Содержание </w:t>
      </w:r>
      <w:r w:rsidR="000D5DD3" w:rsidRPr="00C674F6">
        <w:rPr>
          <w:rFonts w:ascii="Times New Roman" w:eastAsia="Arial Unicode MS" w:hAnsi="Times New Roman" w:cs="Times New Roman"/>
          <w:b/>
          <w:iCs/>
          <w:color w:val="000000"/>
          <w:sz w:val="32"/>
          <w:szCs w:val="32"/>
          <w:lang w:eastAsia="ru-RU"/>
        </w:rPr>
        <w:t xml:space="preserve">программы </w:t>
      </w:r>
    </w:p>
    <w:p w:rsidR="000D5DD3" w:rsidRPr="00C674F6" w:rsidRDefault="000D5DD3" w:rsidP="000D5DD3">
      <w:pPr>
        <w:keepNext/>
        <w:keepLines/>
        <w:tabs>
          <w:tab w:val="left" w:pos="3315"/>
        </w:tabs>
        <w:spacing w:after="0" w:line="648" w:lineRule="exact"/>
        <w:ind w:right="2580"/>
        <w:outlineLvl w:val="1"/>
        <w:rPr>
          <w:rFonts w:ascii="Times New Roman" w:eastAsia="Times New Roman" w:hAnsi="Times New Roman" w:cs="Times New Roman"/>
          <w:b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C674F6">
        <w:rPr>
          <w:rFonts w:ascii="Times New Roman" w:eastAsia="Times New Roman" w:hAnsi="Times New Roman" w:cs="Times New Roman"/>
          <w:b/>
          <w:sz w:val="27"/>
          <w:szCs w:val="27"/>
          <w:lang w:val="ru" w:eastAsia="ru-RU"/>
        </w:rPr>
        <w:t>Приоритетные направления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</w:t>
      </w:r>
      <w:r w:rsidR="004477C3"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  <w:t>Оздоровительная работа</w:t>
      </w:r>
    </w:p>
    <w:p w:rsidR="000D5DD3" w:rsidRPr="00C674F6" w:rsidRDefault="000D5DD3" w:rsidP="000D5DD3">
      <w:pPr>
        <w:spacing w:after="0" w:line="322" w:lineRule="exact"/>
        <w:ind w:left="80" w:righ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Основополагающими идеями в работе с детьми в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летнем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оздоровительном 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лагере является сохранение и укрепление здоровья детей, поэтому в программу включены следующие мероприятия: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lastRenderedPageBreak/>
        <w:t xml:space="preserve">-осмотр детей медицинским работником в начале и конце смены, ежедневный контроль за состоянием здоровья детей 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-у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тренняя гимнастика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315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соблюдение режима проветривания отрядных помещений и режима питья детей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-принятие солнечных и воздушных ванн (в течени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и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всего времени пребывания в лагере)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-организация пешеходных экскурсий 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-о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рганизация здорового питания детей</w:t>
      </w:r>
    </w:p>
    <w:p w:rsidR="000D5DD3" w:rsidRPr="00C674F6" w:rsidRDefault="000D5DD3" w:rsidP="000D5DD3">
      <w:pPr>
        <w:spacing w:after="30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-организация спортивно - массовых мероприятий и подвижных игр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b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  <w:t>Работа по сплочению коллектива воспитанников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Для повышения воспитательного эффекта программы и развития коммуникативных способностей с детьми проводятся: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Игровой тренинг «Давайте познакомимся!»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Игры на сплочение коллектива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29"/>
        </w:tabs>
        <w:spacing w:after="30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Работа по развитию творческих способностей детей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b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  <w:t>Коллективно - творческие дела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Просмотр фильмов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Концертно - развлекательные программы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Игры 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-р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азвлечения, викторины, соревнования -Экологические марафоны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30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Выставки рисунков и поделок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  <w:t>Работа по привитию навыков самоуправления</w:t>
      </w: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  <w:t>: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29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Выявление лидеров, генераторов идей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Распределение обязанностей в отряде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43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Закрепление ответственных по различным видам поручений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43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Дежурство по игровым комнатам, столовой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445"/>
        </w:tabs>
        <w:spacing w:after="30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Организация общественно - полезной работы с детьми</w:t>
      </w:r>
      <w:r w:rsidR="001B7612"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(помощь по уборке территорий; полив клумб и др.)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b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  <w:t>Работа по патриотическому воспитанию детей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8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Участие в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мероприятиях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488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Конкурс художественного детского творчества (мини-выставка изделий детского декоративно-прикладного творчества: рукотворные игрушк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и-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сувениры, полезные вещи в быту и т.д.)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43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День памяти - митинг у памятника, конкурс рисунков на бумаге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43"/>
        </w:tabs>
        <w:spacing w:after="341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Сбор краеведческого материала: местный фольклор</w:t>
      </w:r>
    </w:p>
    <w:p w:rsidR="004477C3" w:rsidRPr="00C674F6" w:rsidRDefault="004477C3" w:rsidP="000D5DD3">
      <w:pPr>
        <w:spacing w:after="0" w:line="270" w:lineRule="exact"/>
        <w:ind w:left="80"/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</w:pPr>
    </w:p>
    <w:p w:rsidR="000D5DD3" w:rsidRPr="00C674F6" w:rsidRDefault="000D5DD3" w:rsidP="000D5DD3">
      <w:pPr>
        <w:spacing w:after="0" w:line="270" w:lineRule="exact"/>
        <w:ind w:left="80"/>
        <w:rPr>
          <w:rFonts w:ascii="Times New Roman" w:eastAsia="Times New Roman" w:hAnsi="Times New Roman" w:cs="Times New Roman"/>
          <w:b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  <w:t>Работа по экологическому воспитанию</w:t>
      </w:r>
    </w:p>
    <w:p w:rsidR="000D5DD3" w:rsidRPr="00C674F6" w:rsidRDefault="000D5DD3" w:rsidP="000D5DD3">
      <w:pPr>
        <w:tabs>
          <w:tab w:val="left" w:pos="270"/>
        </w:tabs>
        <w:spacing w:after="296" w:line="317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b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  <w:t>Профилактические мероприятия и мероприятия по предупреждению</w:t>
      </w: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b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  <w:t>чрезвычайных ситуаций и охране жизни детей в летний период</w:t>
      </w:r>
    </w:p>
    <w:p w:rsidR="001B7612" w:rsidRPr="00C674F6" w:rsidRDefault="001B7612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lastRenderedPageBreak/>
        <w:t>Инструктажи для детей:</w:t>
      </w: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«Правила пожарной безопасности»</w:t>
      </w: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«Правила поведения детей при прогулках и походах»</w:t>
      </w: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«Правила при поездках в автотранспорте»</w:t>
      </w:r>
    </w:p>
    <w:p w:rsidR="000D5DD3" w:rsidRPr="00C674F6" w:rsidRDefault="000D5DD3" w:rsidP="001B7612">
      <w:pPr>
        <w:spacing w:after="0" w:line="360" w:lineRule="auto"/>
        <w:ind w:left="23" w:right="190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«Безопасность детей при проведении спортивных мероприятий» «Правила дорожного движения»</w:t>
      </w:r>
    </w:p>
    <w:p w:rsidR="000D5DD3" w:rsidRPr="00C674F6" w:rsidRDefault="000D5DD3" w:rsidP="001B7612">
      <w:pPr>
        <w:spacing w:after="341" w:line="360" w:lineRule="auto"/>
        <w:ind w:left="23" w:righ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«Правила безопасного поведения на водных объектах и оказания помощи пострадавшим на воде»</w:t>
      </w:r>
    </w:p>
    <w:p w:rsidR="000D5DD3" w:rsidRPr="00C674F6" w:rsidRDefault="000D5DD3" w:rsidP="000D5DD3">
      <w:pPr>
        <w:keepNext/>
        <w:keepLines/>
        <w:numPr>
          <w:ilvl w:val="0"/>
          <w:numId w:val="6"/>
        </w:numPr>
        <w:spacing w:after="306" w:line="270" w:lineRule="exact"/>
        <w:ind w:left="20"/>
        <w:jc w:val="right"/>
        <w:outlineLvl w:val="1"/>
        <w:rPr>
          <w:rFonts w:ascii="Times New Roman" w:eastAsia="Arial Unicode MS" w:hAnsi="Times New Roman" w:cs="Times New Roman"/>
          <w:color w:val="000000"/>
          <w:sz w:val="27"/>
          <w:szCs w:val="27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4477C3" w:rsidRPr="00C674F6" w:rsidRDefault="004477C3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416E9F" w:rsidRPr="00C674F6" w:rsidRDefault="00416E9F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416E9F" w:rsidRPr="00C674F6" w:rsidRDefault="00416E9F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416E9F" w:rsidRPr="00C674F6" w:rsidRDefault="00416E9F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416E9F" w:rsidRPr="00C674F6" w:rsidRDefault="00416E9F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416E9F" w:rsidRPr="00C674F6" w:rsidRDefault="00416E9F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CE772E" w:rsidRDefault="00CE772E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  <w:r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>УСЛОВИЯ РЕАЛИЗАЦИИ ПРОГРАММЫ</w:t>
      </w:r>
    </w:p>
    <w:p w:rsidR="00CE772E" w:rsidRDefault="00CE772E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0D5DD3" w:rsidRPr="00CE772E" w:rsidRDefault="000D5DD3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color w:val="000000"/>
          <w:sz w:val="32"/>
          <w:szCs w:val="32"/>
          <w:lang w:val="ru"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32"/>
          <w:szCs w:val="32"/>
          <w:lang w:val="ru" w:eastAsia="ru-RU"/>
        </w:rPr>
        <w:t>РЕЖИМ ДНЯ</w:t>
      </w:r>
    </w:p>
    <w:p w:rsidR="000D5DD3" w:rsidRPr="00CE772E" w:rsidRDefault="000D5DD3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color w:val="000000"/>
          <w:sz w:val="32"/>
          <w:szCs w:val="32"/>
          <w:lang w:val="ru"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32"/>
          <w:szCs w:val="32"/>
          <w:lang w:val="ru" w:eastAsia="ru-RU"/>
        </w:rPr>
        <w:t>МБУ ДОЗЛ «ДУБКИ» АЛЬКЕЕВСКОГО МР РТ</w:t>
      </w:r>
    </w:p>
    <w:p w:rsidR="000D5DD3" w:rsidRPr="00CE772E" w:rsidRDefault="000D5DD3" w:rsidP="000D5DD3">
      <w:pPr>
        <w:spacing w:after="0" w:line="360" w:lineRule="auto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</w:p>
    <w:p w:rsidR="000D5DD3" w:rsidRPr="00C674F6" w:rsidRDefault="000D5DD3" w:rsidP="000D5DD3">
      <w:pPr>
        <w:spacing w:after="0" w:line="360" w:lineRule="auto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C674F6"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  <w:t>8,00-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подъем, умывание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lastRenderedPageBreak/>
        <w:t>8.30 – утренняя зарядка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8.40 - завтрак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9.00 - линейка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9.30 - отрядные огоньки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9.45 - уборка корпусов и территории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10.00 - спортивный час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11.00 – мероприятия, занятия в кружках, игры на воздухе. 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13.30 - обед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14.00 - послеобеденный сон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16.00 - подъем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16.30 - полдник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16.45 – мероприятия, занятия в кружках, спортивные игры.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18.30 - ужин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19.00 - отрядные и </w:t>
      </w:r>
      <w:proofErr w:type="spellStart"/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общелагерные</w:t>
      </w:r>
      <w:proofErr w:type="spellEnd"/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мероприятия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21.00 - подготовка ко сну младших отрядов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22.00 - подготовка ко сну старших отрядов</w:t>
      </w:r>
    </w:p>
    <w:p w:rsidR="000D5DD3" w:rsidRPr="00C674F6" w:rsidRDefault="000D5DD3" w:rsidP="000D5DD3">
      <w:pPr>
        <w:keepNext/>
        <w:keepLines/>
        <w:tabs>
          <w:tab w:val="left" w:pos="3315"/>
        </w:tabs>
        <w:spacing w:after="0" w:line="240" w:lineRule="auto"/>
        <w:ind w:left="80" w:right="2580"/>
        <w:rPr>
          <w:rFonts w:ascii="Times New Roman" w:eastAsia="Arial Unicode MS" w:hAnsi="Times New Roman" w:cs="Times New Roman"/>
          <w:color w:val="000000"/>
          <w:sz w:val="27"/>
          <w:szCs w:val="27"/>
          <w:u w:val="single"/>
          <w:lang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20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>План-сетка мероприятий</w:t>
      </w:r>
    </w:p>
    <w:tbl>
      <w:tblPr>
        <w:tblW w:w="10018" w:type="dxa"/>
        <w:jc w:val="center"/>
        <w:tblInd w:w="6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61"/>
        <w:gridCol w:w="46"/>
        <w:gridCol w:w="1124"/>
        <w:gridCol w:w="2033"/>
        <w:gridCol w:w="3402"/>
        <w:gridCol w:w="1752"/>
      </w:tblGrid>
      <w:tr w:rsidR="000D5DD3" w:rsidRPr="00C674F6" w:rsidTr="004477C3">
        <w:trPr>
          <w:trHeight w:val="763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День недели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Дата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Наименование мероприятия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Содержание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0D5DD3" w:rsidRPr="00C674F6" w:rsidTr="004477C3">
        <w:trPr>
          <w:trHeight w:val="1413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0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знакомств»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Линейка - инструктаж об организации лагерной смены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16.00-</w:t>
            </w:r>
            <w:proofErr w:type="spell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Конкурсн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</w:t>
            </w:r>
            <w:proofErr w:type="spell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-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познавательная программа «Тезки и однофамильцы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Игровая программа «Будем знакомы»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</w:tc>
      </w:tr>
      <w:tr w:rsidR="000D5DD3" w:rsidRPr="00C674F6" w:rsidTr="004477C3">
        <w:trPr>
          <w:trHeight w:val="1397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День открытия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смены «Путешествие начинается».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Линейка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Маршрутная карта путешествия. Театрализованное представление.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Спортивная игр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а-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эстафета «Охота за пиратскими кладами».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2842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воскресенье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11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спорта»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Линейка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Знакомство с национальными забавами и подвижными играми.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Спортивный праздник «Делай с нами, делай, как мы, делай, лучше нас!» 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114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безопасности»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Спортивная игровая программа «Безопасность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 xml:space="preserve">на дорогах».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Театрализованное представление «Мы за здоровый образ жизни».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Акция «Письмо водителю - письмо пешеходу» (знаем сами - научим других).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  <w:tr w:rsidR="000D5DD3" w:rsidRPr="00C674F6" w:rsidTr="004477C3">
        <w:trPr>
          <w:trHeight w:val="1067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вторник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День дружбы.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Международный день друзей. Игровая программа «Сто затей для ста друзей» (конкурсы, викторины, организация игр).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Игра «Путешествие на поезде дружбы».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  <w:tr w:rsidR="000D5DD3" w:rsidRPr="00C674F6" w:rsidTr="004477C3">
        <w:trPr>
          <w:trHeight w:val="3176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14,06, 2017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необычных рекордов»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Мастер 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-к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ласс «Строим замки из песка».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Парад спортивных достижений «Слабо?»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Конкурс необычных рекордов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С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амый, самый среди самых». Дискотека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3951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15.06.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Земли»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9,00-Линейк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Конкурсная программа «Зелёный наряд Земли». 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Мастер класс «Готовим костюмы из подручного материала».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Мастер- класс «Древесина-это круто».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образования Дома детского творчества</w:t>
            </w:r>
          </w:p>
        </w:tc>
      </w:tr>
      <w:tr w:rsidR="004477C3" w:rsidRPr="00C674F6" w:rsidTr="004477C3">
        <w:trPr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C674F6" w:rsidRDefault="004477C3" w:rsidP="004477C3">
            <w:pPr>
              <w:keepNext/>
              <w:keepLines/>
              <w:spacing w:after="306" w:line="270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C674F6" w:rsidRDefault="004477C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C674F6" w:rsidRDefault="004477C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C674F6" w:rsidRDefault="004477C3" w:rsidP="004477C3">
            <w:pPr>
              <w:keepNext/>
              <w:keepLines/>
              <w:spacing w:after="306" w:line="270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C674F6" w:rsidRDefault="004477C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  <w:tr w:rsidR="000D5DD3" w:rsidRPr="00C674F6" w:rsidTr="004477C3">
        <w:trPr>
          <w:trHeight w:val="809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талантов»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Развлекательная программа «Минута Славы».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Фестиваль детского творчества «Зажги свою звезду!» 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1564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17.06.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День живой природы «Красная книга»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Интеллектуальная игра «Красная книга».   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Выставка рисунков и поделок «Редкие животные и растения родного края».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Акция «Сохраним природу родного края вместе» (выпуск и распространение листовок).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1264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воскресенье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18 .06.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День туриста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И</w:t>
            </w:r>
            <w:proofErr w:type="spell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гра</w:t>
            </w:r>
            <w:proofErr w:type="spell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«Туристическая тропа»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п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 станциям. Этапы: как правильно поставить палатку, собрать рюкзак, преодолеть препятствия (болото и пр.), перевязать и перенести раненого»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Спортивная эстафета «Тропою туриста»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D5DD3" w:rsidRPr="00C674F6" w:rsidTr="004477C3">
        <w:trPr>
          <w:trHeight w:val="1331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танца»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11,00-«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Если весело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 xml:space="preserve">живётся...» - игра с музыкальными движениями.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Конкурс рисунков «Движение - это жизнь!»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Музыкальная программа - «Танцы со звёздами»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 </w:t>
            </w:r>
          </w:p>
        </w:tc>
      </w:tr>
      <w:tr w:rsidR="000D5DD3" w:rsidRPr="00C674F6" w:rsidTr="004477C3">
        <w:trPr>
          <w:trHeight w:val="556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вторник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сказки»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Конкурс поделок «В гостях у сказки».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Конкурс инсценированных сказок «Что за чудо - эти сказки».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викторина на знание сказок; загадок, легенд.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4477C3">
        <w:trPr>
          <w:trHeight w:val="3113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21.06.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успехов»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«Час весёлого настроения» - викторина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Спортивная эстафета «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Быстрый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, ловкий, смелый!»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Игра «Счастливый случай»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4477C3">
        <w:trPr>
          <w:trHeight w:val="446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22.06.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День патриотов.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ab/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9,00-Линейка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11,00-«День памяти и скорби» (Митинг на площади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 )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. 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19,00- Акция  «Маяки Победы».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4477C3">
        <w:trPr>
          <w:trHeight w:val="85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пятница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23.06.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здоровья»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Конкурс плакатов между отрядами: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Кругосветка «Знатоки лесной аптеки».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Спектакль «Я здоровье берегу - сам себе я помогу»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4477C3">
        <w:trPr>
          <w:trHeight w:val="713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День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Н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аоборот.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 Комический футбол.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Развлекательная программа «Шиворот 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на выворот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Вожатые</w:t>
            </w:r>
          </w:p>
        </w:tc>
      </w:tr>
      <w:tr w:rsidR="000D5DD3" w:rsidRPr="00C674F6" w:rsidTr="004477C3">
        <w:trPr>
          <w:trHeight w:val="1262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воскресенье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День пешехода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.</w:t>
            </w:r>
            <w:proofErr w:type="gram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9,00-Линейка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Конкурсная программа «Уважай светофор».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Малые олимпийские игры.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Конкурс «Безопасное колесо» с участием сотрудников «ГИБДД».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«ГИБДД».</w:t>
            </w:r>
          </w:p>
        </w:tc>
      </w:tr>
      <w:tr w:rsidR="000D5DD3" w:rsidRPr="00C674F6" w:rsidTr="004477C3">
        <w:trPr>
          <w:trHeight w:val="702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День путешественников.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11,00-18,00-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Экскурсия в </w:t>
            </w:r>
            <w:proofErr w:type="spell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г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.Б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олгар</w:t>
            </w:r>
            <w:proofErr w:type="spell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,  Билярск.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4477C3">
        <w:trPr>
          <w:trHeight w:val="702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День лидеров.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День самоуправления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>"МЫ САМИ"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Ролевая игра "Игры на бирже".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702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среда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Нептуна»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16,00-Игра «День Нептуна»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19,00-Сабантуй «В здоровом теле здоровый дух!»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  <w:tr w:rsidR="000D5DD3" w:rsidRPr="00C674F6" w:rsidTr="004477C3">
        <w:trPr>
          <w:trHeight w:val="832"/>
          <w:jc w:val="center"/>
        </w:trPr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Закрытие смены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Подведение итогов. Награждение.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Праздник закрытия смены «До свиданья, друг!».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</w:tbl>
    <w:p w:rsidR="000D5DD3" w:rsidRPr="00C674F6" w:rsidRDefault="000D5DD3" w:rsidP="000D5DD3">
      <w:pPr>
        <w:keepNext/>
        <w:keepLines/>
        <w:spacing w:after="306" w:line="270" w:lineRule="exact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:rsidR="000D5DD3" w:rsidRPr="00C674F6" w:rsidRDefault="000D5DD3" w:rsidP="000D5DD3">
      <w:pPr>
        <w:keepNext/>
        <w:keepLines/>
        <w:tabs>
          <w:tab w:val="left" w:pos="3315"/>
        </w:tabs>
        <w:spacing w:after="0" w:line="240" w:lineRule="auto"/>
        <w:ind w:left="80" w:right="2580"/>
        <w:rPr>
          <w:rFonts w:ascii="Times New Roman" w:eastAsia="Arial Unicode MS" w:hAnsi="Times New Roman" w:cs="Times New Roman"/>
          <w:color w:val="000000"/>
          <w:sz w:val="27"/>
          <w:szCs w:val="27"/>
          <w:u w:val="single"/>
          <w:lang w:eastAsia="ru-RU"/>
        </w:rPr>
      </w:pPr>
    </w:p>
    <w:p w:rsidR="000D5DD3" w:rsidRPr="00C674F6" w:rsidRDefault="000D5DD3" w:rsidP="000D5DD3">
      <w:pPr>
        <w:keepNext/>
        <w:keepLines/>
        <w:tabs>
          <w:tab w:val="left" w:pos="3315"/>
        </w:tabs>
        <w:spacing w:after="0" w:line="240" w:lineRule="auto"/>
        <w:ind w:left="80" w:right="2580"/>
        <w:rPr>
          <w:rFonts w:ascii="Times New Roman" w:eastAsia="Arial Unicode MS" w:hAnsi="Times New Roman" w:cs="Times New Roman"/>
          <w:color w:val="000000"/>
          <w:sz w:val="27"/>
          <w:szCs w:val="27"/>
          <w:u w:val="single"/>
          <w:lang w:val="ru" w:eastAsia="ru-RU"/>
        </w:rPr>
      </w:pPr>
    </w:p>
    <w:p w:rsidR="000D5DD3" w:rsidRPr="00C674F6" w:rsidRDefault="000D5DD3" w:rsidP="000D5DD3">
      <w:pPr>
        <w:keepNext/>
        <w:keepLines/>
        <w:tabs>
          <w:tab w:val="left" w:pos="3315"/>
        </w:tabs>
        <w:spacing w:after="0" w:line="240" w:lineRule="auto"/>
        <w:ind w:left="80" w:right="2580"/>
        <w:rPr>
          <w:rFonts w:ascii="Times New Roman" w:eastAsia="Arial Unicode MS" w:hAnsi="Times New Roman" w:cs="Times New Roman"/>
          <w:color w:val="000000"/>
          <w:sz w:val="27"/>
          <w:szCs w:val="27"/>
          <w:u w:val="single"/>
          <w:lang w:val="ru" w:eastAsia="ru-RU"/>
        </w:rPr>
      </w:pPr>
    </w:p>
    <w:bookmarkEnd w:id="2"/>
    <w:p w:rsidR="000D5DD3" w:rsidRPr="00C674F6" w:rsidRDefault="000D5DD3" w:rsidP="000D5DD3">
      <w:pPr>
        <w:spacing w:after="341" w:line="322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0D5DD3" w:rsidRPr="00C674F6" w:rsidRDefault="000D5DD3" w:rsidP="004477C3">
      <w:pPr>
        <w:framePr w:h="15422" w:hRule="exact" w:wrap="auto" w:hAnchor="text"/>
        <w:spacing w:after="0" w:line="270" w:lineRule="exact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val="ru"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20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val="ru" w:eastAsia="ru-RU"/>
        </w:rPr>
      </w:pPr>
      <w:bookmarkStart w:id="3" w:name="bookmark26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>Критерий результативности в лагере</w:t>
      </w:r>
      <w:bookmarkEnd w:id="3"/>
    </w:p>
    <w:p w:rsidR="000D5DD3" w:rsidRPr="00C674F6" w:rsidRDefault="000D5DD3" w:rsidP="000D5DD3">
      <w:pPr>
        <w:spacing w:after="236" w:line="322" w:lineRule="exact"/>
        <w:ind w:left="20" w:right="2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  <w:t xml:space="preserve">Активность оценивается как работа всего </w:t>
      </w: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  <w:t>отряда</w:t>
      </w: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  <w:t xml:space="preserve"> в сумме очков, так и индивидуально каждого </w:t>
      </w: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  <w:t>воспитанника</w:t>
      </w: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  <w:t>, которая отражается в «Летописи».</w:t>
      </w:r>
    </w:p>
    <w:tbl>
      <w:tblPr>
        <w:tblW w:w="103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41"/>
        <w:gridCol w:w="4697"/>
      </w:tblGrid>
      <w:tr w:rsidR="000D5DD3" w:rsidRPr="00C674F6" w:rsidTr="00A53F8E">
        <w:trPr>
          <w:trHeight w:val="355"/>
        </w:trPr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A53F8E">
            <w:pPr>
              <w:framePr w:wrap="around" w:vAnchor="text" w:hAnchor="page" w:x="1042" w:y="7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A53F8E">
            <w:pPr>
              <w:framePr w:wrap="around" w:vAnchor="text" w:hAnchor="page" w:x="1042" w:y="7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val="ru" w:eastAsia="ru-RU"/>
              </w:rPr>
            </w:pPr>
          </w:p>
        </w:tc>
      </w:tr>
      <w:tr w:rsidR="000D5DD3" w:rsidRPr="00C674F6" w:rsidTr="00A53F8E">
        <w:trPr>
          <w:trHeight w:val="1318"/>
        </w:trPr>
        <w:tc>
          <w:tcPr>
            <w:tcW w:w="5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872B2E" w:rsidP="00A53F8E">
            <w:pPr>
              <w:framePr w:wrap="around" w:vAnchor="text" w:hAnchor="page" w:x="1042" w:y="7"/>
              <w:spacing w:after="0" w:line="322" w:lineRule="exact"/>
              <w:ind w:left="-142" w:firstLine="142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 xml:space="preserve">     </w:t>
            </w:r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 xml:space="preserve">За прохождение всех мастерских получает </w:t>
            </w: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 xml:space="preserve">                            </w:t>
            </w:r>
            <w:r w:rsidR="00416E9F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 xml:space="preserve">   </w:t>
            </w:r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10 очков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A53F8E">
            <w:pPr>
              <w:framePr w:wrap="around" w:vAnchor="text" w:hAnchor="page" w:x="1042" w:y="7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Теряет очки за нарушение дисциплины:</w:t>
            </w:r>
          </w:p>
          <w:p w:rsidR="000D5DD3" w:rsidRPr="00C674F6" w:rsidRDefault="000D5DD3" w:rsidP="00A53F8E">
            <w:pPr>
              <w:framePr w:wrap="around" w:vAnchor="text" w:hAnchor="page" w:x="1042" w:y="7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самовольный уход из лагеря - 5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курение - 5 очков драку - 10 очков</w:t>
            </w:r>
          </w:p>
        </w:tc>
      </w:tr>
      <w:tr w:rsidR="000D5DD3" w:rsidRPr="00C674F6" w:rsidTr="00A53F8E">
        <w:trPr>
          <w:trHeight w:val="1705"/>
        </w:trPr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872B2E" w:rsidP="00A53F8E">
            <w:pPr>
              <w:framePr w:wrap="around" w:vAnchor="text" w:hAnchor="page" w:x="1042" w:y="7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 xml:space="preserve">           </w:t>
            </w:r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 xml:space="preserve">За занятые места в </w:t>
            </w:r>
            <w:proofErr w:type="spellStart"/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общелагерных</w:t>
            </w:r>
            <w:proofErr w:type="spellEnd"/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 xml:space="preserve"> спортивных </w:t>
            </w: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 xml:space="preserve">            </w:t>
            </w:r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соревнованиях присуждаются: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9"/>
              </w:numPr>
              <w:tabs>
                <w:tab w:val="left" w:pos="327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место - 9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9"/>
              </w:numPr>
              <w:tabs>
                <w:tab w:val="left" w:pos="346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место - 8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9"/>
              </w:numPr>
              <w:tabs>
                <w:tab w:val="left" w:pos="346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место - 7 очков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A53F8E">
            <w:pPr>
              <w:framePr w:wrap="around" w:vAnchor="text" w:hAnchor="page" w:x="1042" w:y="7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Снимаются очки со всего города за несоблюдение чистоты: в группе - 2 очка на кухне - 2 очка в лагере - 2 очка</w:t>
            </w:r>
          </w:p>
        </w:tc>
      </w:tr>
      <w:tr w:rsidR="000D5DD3" w:rsidRPr="00C674F6" w:rsidTr="00A53F8E">
        <w:trPr>
          <w:trHeight w:val="1673"/>
        </w:trPr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872B2E" w:rsidP="00A53F8E">
            <w:pPr>
              <w:framePr w:wrap="around" w:vAnchor="text" w:hAnchor="page" w:x="1042" w:y="7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 xml:space="preserve">       </w:t>
            </w:r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За участие в коллективных программах получает: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10"/>
              </w:numPr>
              <w:tabs>
                <w:tab w:val="left" w:pos="327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место - 9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10"/>
              </w:numPr>
              <w:tabs>
                <w:tab w:val="left" w:pos="346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место - 8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10"/>
              </w:numPr>
              <w:tabs>
                <w:tab w:val="left" w:pos="346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место - 7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10"/>
              </w:numPr>
              <w:tabs>
                <w:tab w:val="left" w:pos="351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место - 6 очков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A53F8E">
            <w:pPr>
              <w:framePr w:wrap="around" w:vAnchor="text" w:hAnchor="page" w:x="1042" w:y="7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Опоздания на общие построения, мероприятия - (1 минута - 1 очко)</w:t>
            </w:r>
          </w:p>
        </w:tc>
      </w:tr>
    </w:tbl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val="ru" w:eastAsia="ru-RU"/>
        </w:rPr>
        <w:sectPr w:rsidR="000D5DD3" w:rsidRPr="00C674F6">
          <w:footerReference w:type="default" r:id="rId8"/>
          <w:pgSz w:w="11905" w:h="16837"/>
          <w:pgMar w:top="849" w:right="569" w:bottom="1485" w:left="1224" w:header="0" w:footer="3" w:gutter="0"/>
          <w:cols w:space="720"/>
          <w:noEndnote/>
          <w:docGrid w:linePitch="360"/>
        </w:sectPr>
      </w:pPr>
    </w:p>
    <w:p w:rsidR="00872B2E" w:rsidRPr="00C674F6" w:rsidRDefault="00872B2E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</w:pPr>
    </w:p>
    <w:p w:rsidR="00872B2E" w:rsidRPr="00C674F6" w:rsidRDefault="00872B2E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</w:pPr>
    </w:p>
    <w:p w:rsidR="000D5DD3" w:rsidRPr="00C674F6" w:rsidRDefault="000D5DD3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  <w:t>В играх - за каждый правильный ответ - 1 очко</w:t>
      </w:r>
    </w:p>
    <w:p w:rsidR="00872B2E" w:rsidRPr="00C674F6" w:rsidRDefault="00872B2E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</w:pPr>
    </w:p>
    <w:p w:rsidR="00872B2E" w:rsidRPr="00C674F6" w:rsidRDefault="00872B2E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</w:pPr>
    </w:p>
    <w:p w:rsidR="00872B2E" w:rsidRPr="00C674F6" w:rsidRDefault="00872B2E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</w:pPr>
    </w:p>
    <w:p w:rsidR="000D5DD3" w:rsidRPr="00C674F6" w:rsidRDefault="000D5DD3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sectPr w:rsidR="000D5DD3" w:rsidRPr="00C674F6">
          <w:type w:val="continuous"/>
          <w:pgSz w:w="11905" w:h="16837"/>
          <w:pgMar w:top="1190" w:right="1074" w:bottom="2592" w:left="1544" w:header="0" w:footer="3" w:gutter="0"/>
          <w:cols w:num="2" w:space="720" w:equalWidth="0">
            <w:col w:w="4618" w:space="211"/>
            <w:col w:w="4459"/>
          </w:cols>
          <w:noEndnote/>
          <w:docGrid w:linePitch="360"/>
        </w:sectPr>
      </w:pP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  <w:t>За несоблюдение правил техники безопасности - 4 очка</w:t>
      </w:r>
    </w:p>
    <w:p w:rsidR="000D5DD3" w:rsidRPr="00C674F6" w:rsidRDefault="000D5DD3" w:rsidP="000D5DD3">
      <w:pPr>
        <w:framePr w:w="11899" w:h="341" w:hRule="exact" w:wrap="notBeside" w:vAnchor="text" w:hAnchor="text" w:xAlign="center" w:y="1" w:anchorLock="1"/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</w:pPr>
    </w:p>
    <w:p w:rsidR="000D5DD3" w:rsidRPr="00C674F6" w:rsidRDefault="00291C0D" w:rsidP="00416E9F">
      <w:pPr>
        <w:spacing w:after="240" w:line="322" w:lineRule="exact"/>
        <w:ind w:left="993" w:right="706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sectPr w:rsidR="000D5DD3" w:rsidRPr="00C674F6"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  <w:t>В конце лагерной смены подводятся итоги: подсчитывается количество заработанных «грошей», которые можно обменят</w:t>
      </w:r>
      <w:r w:rsidR="00416E9F"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  <w:t>ь на товар (сувениры и подарки)</w:t>
      </w:r>
    </w:p>
    <w:p w:rsidR="000D5DD3" w:rsidRPr="00C674F6" w:rsidRDefault="000D5DD3" w:rsidP="00416E9F">
      <w:pPr>
        <w:keepNext/>
        <w:keepLines/>
        <w:spacing w:after="305" w:line="27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:rsidR="000D5DD3" w:rsidRPr="00C674F6" w:rsidRDefault="000D5DD3" w:rsidP="00416E9F">
      <w:pPr>
        <w:keepNext/>
        <w:keepLines/>
        <w:spacing w:after="0" w:line="317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:rsidR="000D5DD3" w:rsidRPr="00C674F6" w:rsidRDefault="000D5DD3" w:rsidP="00467B3E">
      <w:pPr>
        <w:framePr w:w="10683" w:wrap="notBeside" w:vAnchor="text" w:hAnchor="page" w:x="755" w:y="-2"/>
        <w:spacing w:after="0" w:line="270" w:lineRule="exact"/>
        <w:jc w:val="center"/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val="ru" w:eastAsia="ru-RU"/>
        </w:rPr>
        <w:t>Материально-технические условия предусматривают:</w:t>
      </w:r>
    </w:p>
    <w:p w:rsidR="000D5DD3" w:rsidRPr="00C674F6" w:rsidRDefault="000D5DD3" w:rsidP="00467B3E">
      <w:pPr>
        <w:framePr w:w="10683" w:wrap="notBeside" w:vAnchor="text" w:hAnchor="page" w:x="755" w:y="-2"/>
        <w:spacing w:after="0" w:line="270" w:lineRule="exact"/>
        <w:jc w:val="center"/>
        <w:rPr>
          <w:rFonts w:ascii="Arial Unicode MS" w:eastAsia="Arial Unicode MS" w:hAnsi="Arial Unicode MS" w:cs="Arial Unicode MS"/>
          <w:color w:val="000000"/>
          <w:sz w:val="28"/>
          <w:szCs w:val="28"/>
          <w:lang w:eastAsia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33"/>
        <w:gridCol w:w="3490"/>
        <w:gridCol w:w="2520"/>
        <w:gridCol w:w="2530"/>
      </w:tblGrid>
      <w:tr w:rsidR="000D5DD3" w:rsidRPr="00C674F6" w:rsidTr="00467B3E">
        <w:trPr>
          <w:trHeight w:val="1306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Кабинеты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Применение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Источник финансирования и материальная база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4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Ответственные</w:t>
            </w:r>
          </w:p>
        </w:tc>
      </w:tr>
      <w:tr w:rsidR="000D5DD3" w:rsidRPr="00C674F6" w:rsidTr="00467B3E">
        <w:trPr>
          <w:trHeight w:val="1296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Кабинеты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Комната отдыха, игровые комнаты, комната психологической разгрузки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Начальник лагеря, воспитатели, технический персонал</w:t>
            </w:r>
          </w:p>
        </w:tc>
      </w:tr>
      <w:tr w:rsidR="000D5DD3" w:rsidRPr="00C674F6" w:rsidTr="00872B2E">
        <w:trPr>
          <w:trHeight w:val="1301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Спортивная площадка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Линейка, проведение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общелагерных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игр на воздухе, спартакиады, спортивные состязания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Спортивный руководитель</w:t>
            </w:r>
          </w:p>
        </w:tc>
      </w:tr>
      <w:tr w:rsidR="000D5DD3" w:rsidRPr="00C674F6" w:rsidTr="00467B3E">
        <w:trPr>
          <w:trHeight w:val="974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31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Беседки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Отрядные дела, игр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ы-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путешествия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31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Воспитатели,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администрация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лагеря</w:t>
            </w:r>
          </w:p>
        </w:tc>
      </w:tr>
      <w:tr w:rsidR="000D5DD3" w:rsidRPr="00C674F6" w:rsidTr="00467B3E">
        <w:trPr>
          <w:trHeight w:val="1622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Клуб 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Праздничные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мероприятия и концерты, постановка спектаклей, работа детской творческой мастерской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Воспитатели,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администрация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лагеря</w:t>
            </w:r>
          </w:p>
        </w:tc>
      </w:tr>
      <w:tr w:rsidR="000D5DD3" w:rsidRPr="00C674F6" w:rsidTr="00872B2E">
        <w:trPr>
          <w:trHeight w:val="974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proofErr w:type="spellStart"/>
            <w:proofErr w:type="gram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Медицинск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ий</w:t>
            </w:r>
            <w:proofErr w:type="spellEnd"/>
            <w:proofErr w:type="gramEnd"/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кабинет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Медицинский контроль мероприятий лагерной смены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Медицинский работник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872B2E">
        <w:trPr>
          <w:trHeight w:val="653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библиотека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Литература для педагогов и детей лагеря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Библиотекарь</w:t>
            </w:r>
          </w:p>
        </w:tc>
      </w:tr>
      <w:tr w:rsidR="000D5DD3" w:rsidRPr="00C674F6" w:rsidTr="00872B2E">
        <w:trPr>
          <w:trHeight w:val="653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столовая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Завтрак, обед, полдник</w:t>
            </w:r>
            <w:r w:rsidR="00A53F8E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, ужин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A53F8E" w:rsidP="00467B3E">
            <w:pPr>
              <w:framePr w:w="10683" w:wrap="notBeside" w:vAnchor="text" w:hAnchor="page" w:x="755" w:y="-2"/>
              <w:spacing w:after="0" w:line="317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</w:t>
            </w:r>
            <w:r>
              <w:t xml:space="preserve"> </w:t>
            </w:r>
            <w:r w:rsidRPr="00A53F8E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Материальная база 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Заведующая пищеблоком</w:t>
            </w:r>
          </w:p>
        </w:tc>
      </w:tr>
      <w:tr w:rsidR="000D5DD3" w:rsidRPr="00C674F6" w:rsidTr="00872B2E">
        <w:trPr>
          <w:trHeight w:val="346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Комнаты кружковой работы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Кружки рукоделия, рисования, моделирования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Материальная база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Начальник лагеря</w:t>
            </w:r>
          </w:p>
        </w:tc>
      </w:tr>
      <w:tr w:rsidR="000D5DD3" w:rsidRPr="00C674F6" w:rsidTr="00872B2E">
        <w:trPr>
          <w:trHeight w:val="346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proofErr w:type="spellStart"/>
            <w:proofErr w:type="gram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Методическ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ий</w:t>
            </w:r>
            <w:proofErr w:type="spellEnd"/>
            <w:proofErr w:type="gramEnd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кабинет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Творческая мастерская вожатых, воспитателей, руководителей кружков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Старший воспитатель</w:t>
            </w:r>
          </w:p>
        </w:tc>
      </w:tr>
      <w:tr w:rsidR="000D5DD3" w:rsidRPr="00C674F6" w:rsidTr="00872B2E">
        <w:trPr>
          <w:trHeight w:val="346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Комнаты гигиены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Туалеты, места для мытья ног, сушилки для полотенец, раздевалки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Начальник лагеря, воспитатели, технический персонал</w:t>
            </w:r>
          </w:p>
        </w:tc>
      </w:tr>
    </w:tbl>
    <w:p w:rsidR="000D5DD3" w:rsidRPr="00C674F6" w:rsidRDefault="000D5DD3" w:rsidP="000D5DD3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"/>
          <w:szCs w:val="2"/>
          <w:lang w:val="ru" w:eastAsia="ru-RU"/>
        </w:rPr>
      </w:pPr>
    </w:p>
    <w:p w:rsidR="000D5DD3" w:rsidRPr="00C674F6" w:rsidRDefault="000D5DD3" w:rsidP="000D5DD3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"/>
          <w:szCs w:val="2"/>
          <w:lang w:val="ru" w:eastAsia="ru-RU"/>
        </w:rPr>
      </w:pPr>
    </w:p>
    <w:p w:rsidR="000D5DD3" w:rsidRPr="00C674F6" w:rsidRDefault="000D5DD3" w:rsidP="000D5DD3">
      <w:pPr>
        <w:keepNext/>
        <w:keepLines/>
        <w:spacing w:before="761" w:after="236" w:line="270" w:lineRule="exact"/>
        <w:ind w:left="4360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eastAsia="ru-RU"/>
        </w:rPr>
      </w:pPr>
      <w:bookmarkStart w:id="4" w:name="bookmark38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lastRenderedPageBreak/>
        <w:t>Кадровые условия</w:t>
      </w:r>
      <w:bookmarkEnd w:id="4"/>
    </w:p>
    <w:tbl>
      <w:tblPr>
        <w:tblStyle w:val="ad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1985"/>
        <w:gridCol w:w="992"/>
        <w:gridCol w:w="1276"/>
        <w:gridCol w:w="1417"/>
        <w:gridCol w:w="1843"/>
        <w:gridCol w:w="2126"/>
      </w:tblGrid>
      <w:tr w:rsidR="000D5DD3" w:rsidRPr="00C674F6" w:rsidTr="007847CE">
        <w:trPr>
          <w:trHeight w:val="1138"/>
        </w:trPr>
        <w:tc>
          <w:tcPr>
            <w:tcW w:w="851" w:type="dxa"/>
            <w:vMerge w:val="restart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985" w:type="dxa"/>
            <w:vMerge w:val="restart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Штатная единица ФИО полностью (руководитель смены, инструктор и т.д.)</w:t>
            </w:r>
          </w:p>
        </w:tc>
        <w:tc>
          <w:tcPr>
            <w:tcW w:w="2268" w:type="dxa"/>
            <w:gridSpan w:val="2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образование</w:t>
            </w:r>
          </w:p>
        </w:tc>
        <w:tc>
          <w:tcPr>
            <w:tcW w:w="1417" w:type="dxa"/>
            <w:vMerge w:val="restart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Опыт работы в сфере детского отдыха, </w:t>
            </w:r>
            <w:proofErr w:type="spellStart"/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гг</w:t>
            </w:r>
            <w:proofErr w:type="spellEnd"/>
            <w:proofErr w:type="gramEnd"/>
          </w:p>
        </w:tc>
        <w:tc>
          <w:tcPr>
            <w:tcW w:w="1843" w:type="dxa"/>
            <w:vMerge w:val="restart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Основное место работы, учебы, </w:t>
            </w:r>
          </w:p>
        </w:tc>
        <w:tc>
          <w:tcPr>
            <w:tcW w:w="2126" w:type="dxa"/>
            <w:vMerge w:val="restart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Опыт работы в системе образования, </w:t>
            </w:r>
            <w:proofErr w:type="spellStart"/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гг</w:t>
            </w:r>
            <w:proofErr w:type="spellEnd"/>
            <w:proofErr w:type="gramEnd"/>
          </w:p>
        </w:tc>
      </w:tr>
      <w:tr w:rsidR="000D5DD3" w:rsidRPr="00C674F6" w:rsidTr="007847CE">
        <w:trPr>
          <w:trHeight w:val="1311"/>
        </w:trPr>
        <w:tc>
          <w:tcPr>
            <w:tcW w:w="851" w:type="dxa"/>
            <w:vMerge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.с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276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высшее</w:t>
            </w:r>
          </w:p>
        </w:tc>
        <w:tc>
          <w:tcPr>
            <w:tcW w:w="1417" w:type="dxa"/>
            <w:vMerge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D5DD3" w:rsidRPr="00C674F6" w:rsidTr="007847CE">
        <w:trPr>
          <w:trHeight w:val="1696"/>
        </w:trPr>
        <w:tc>
          <w:tcPr>
            <w:tcW w:w="851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Гайфуллина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Аниса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Анасовна</w:t>
            </w:r>
            <w:proofErr w:type="spellEnd"/>
          </w:p>
        </w:tc>
        <w:tc>
          <w:tcPr>
            <w:tcW w:w="992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высшее</w:t>
            </w:r>
          </w:p>
        </w:tc>
        <w:tc>
          <w:tcPr>
            <w:tcW w:w="1417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843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 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Дом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детского творчества» директор</w:t>
            </w:r>
          </w:p>
        </w:tc>
        <w:tc>
          <w:tcPr>
            <w:tcW w:w="2126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0D5DD3" w:rsidRPr="00C674F6" w:rsidTr="007847CE">
        <w:trPr>
          <w:trHeight w:val="1425"/>
        </w:trPr>
        <w:tc>
          <w:tcPr>
            <w:tcW w:w="851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Галяутдинов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Ришат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Гарафутдинович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</w:p>
        </w:tc>
        <w:tc>
          <w:tcPr>
            <w:tcW w:w="992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.с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276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  <w:tc>
          <w:tcPr>
            <w:tcW w:w="1843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директор ДОЗЛ «Дубки»</w:t>
            </w:r>
          </w:p>
        </w:tc>
        <w:tc>
          <w:tcPr>
            <w:tcW w:w="2126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</w:tr>
      <w:tr w:rsidR="000D5DD3" w:rsidRPr="00C674F6" w:rsidTr="007847CE">
        <w:trPr>
          <w:trHeight w:val="997"/>
        </w:trPr>
        <w:tc>
          <w:tcPr>
            <w:tcW w:w="851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985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Гаязова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Ляля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Даутовна</w:t>
            </w:r>
            <w:proofErr w:type="spellEnd"/>
          </w:p>
        </w:tc>
        <w:tc>
          <w:tcPr>
            <w:tcW w:w="992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высшее</w:t>
            </w:r>
          </w:p>
        </w:tc>
        <w:tc>
          <w:tcPr>
            <w:tcW w:w="1417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843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МАОУ «Базарно-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Матакская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сош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», учитель</w:t>
            </w:r>
          </w:p>
        </w:tc>
        <w:tc>
          <w:tcPr>
            <w:tcW w:w="212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</w:tr>
      <w:tr w:rsidR="000D5DD3" w:rsidRPr="00C674F6" w:rsidTr="007847CE">
        <w:trPr>
          <w:trHeight w:val="997"/>
        </w:trPr>
        <w:tc>
          <w:tcPr>
            <w:tcW w:w="851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985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Голованова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Гульшат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Рахматулловна</w:t>
            </w:r>
            <w:proofErr w:type="spellEnd"/>
          </w:p>
        </w:tc>
        <w:tc>
          <w:tcPr>
            <w:tcW w:w="992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высшее</w:t>
            </w:r>
          </w:p>
        </w:tc>
        <w:tc>
          <w:tcPr>
            <w:tcW w:w="1417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 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Дом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детского творчества», психолог</w:t>
            </w:r>
          </w:p>
        </w:tc>
        <w:tc>
          <w:tcPr>
            <w:tcW w:w="212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</w:t>
            </w:r>
          </w:p>
        </w:tc>
      </w:tr>
      <w:tr w:rsidR="000D5DD3" w:rsidRPr="00C674F6" w:rsidTr="007847CE">
        <w:trPr>
          <w:trHeight w:val="997"/>
        </w:trPr>
        <w:tc>
          <w:tcPr>
            <w:tcW w:w="851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985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Балакирева Лариса Николаевна</w:t>
            </w:r>
          </w:p>
        </w:tc>
        <w:tc>
          <w:tcPr>
            <w:tcW w:w="992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высшее</w:t>
            </w:r>
          </w:p>
        </w:tc>
        <w:tc>
          <w:tcPr>
            <w:tcW w:w="1417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«Базарно-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Матакская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гимназия»</w:t>
            </w:r>
          </w:p>
        </w:tc>
        <w:tc>
          <w:tcPr>
            <w:tcW w:w="212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0D5DD3" w:rsidRPr="00C674F6" w:rsidTr="007847CE">
        <w:trPr>
          <w:trHeight w:val="997"/>
        </w:trPr>
        <w:tc>
          <w:tcPr>
            <w:tcW w:w="851" w:type="dxa"/>
          </w:tcPr>
          <w:p w:rsidR="000D5DD3" w:rsidRPr="00C674F6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Студенты высших образовательных учреждений</w:t>
            </w:r>
          </w:p>
        </w:tc>
        <w:tc>
          <w:tcPr>
            <w:tcW w:w="992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color w:val="000000"/>
              </w:rPr>
            </w:pPr>
          </w:p>
        </w:tc>
      </w:tr>
    </w:tbl>
    <w:p w:rsidR="000D5DD3" w:rsidRPr="00C674F6" w:rsidRDefault="000D5DD3" w:rsidP="000D5DD3">
      <w:pPr>
        <w:spacing w:after="0" w:line="322" w:lineRule="exact"/>
        <w:ind w:left="1320" w:right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eastAsia="ru-RU"/>
        </w:rPr>
        <w:t xml:space="preserve"> 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94"/>
        <w:gridCol w:w="7445"/>
      </w:tblGrid>
      <w:tr w:rsidR="000D5DD3" w:rsidRPr="00C674F6" w:rsidTr="00467B3E">
        <w:trPr>
          <w:trHeight w:val="538"/>
          <w:jc w:val="center"/>
        </w:trPr>
        <w:tc>
          <w:tcPr>
            <w:tcW w:w="2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A53F8E" w:rsidRDefault="000D5DD3" w:rsidP="000D5DD3">
            <w:pPr>
              <w:framePr w:wrap="notBeside" w:vAnchor="text" w:hAnchor="text" w:xAlign="center" w:y="1"/>
              <w:spacing w:after="0" w:line="240" w:lineRule="auto"/>
              <w:ind w:left="100"/>
              <w:rPr>
                <w:rFonts w:ascii="Arial Unicode MS" w:eastAsia="Arial Unicode MS" w:hAnsi="Arial Unicode MS" w:cs="Arial Unicode MS"/>
                <w:b/>
                <w:color w:val="000000"/>
                <w:sz w:val="24"/>
                <w:szCs w:val="24"/>
                <w:lang w:val="ru" w:eastAsia="ru-RU"/>
              </w:rPr>
            </w:pPr>
            <w:r w:rsidRPr="00A53F8E">
              <w:rPr>
                <w:rFonts w:ascii="Arial Unicode MS" w:eastAsia="Arial Unicode MS" w:hAnsi="Arial Unicode MS" w:cs="Arial Unicode MS"/>
                <w:b/>
                <w:color w:val="000000"/>
                <w:sz w:val="24"/>
                <w:szCs w:val="24"/>
                <w:lang w:val="ru" w:eastAsia="ru-RU"/>
              </w:rPr>
              <w:t>Должность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A53F8E" w:rsidRDefault="000D5DD3" w:rsidP="000D5DD3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b/>
                <w:color w:val="000000"/>
                <w:sz w:val="24"/>
                <w:szCs w:val="24"/>
                <w:lang w:val="ru" w:eastAsia="ru-RU"/>
              </w:rPr>
            </w:pPr>
            <w:r w:rsidRPr="00A53F8E">
              <w:rPr>
                <w:rFonts w:ascii="Arial Unicode MS" w:eastAsia="Arial Unicode MS" w:hAnsi="Arial Unicode MS" w:cs="Arial Unicode MS"/>
                <w:b/>
                <w:color w:val="000000"/>
                <w:sz w:val="24"/>
                <w:szCs w:val="24"/>
                <w:lang w:val="ru" w:eastAsia="ru-RU"/>
              </w:rPr>
              <w:t>Функциональные обязанности</w:t>
            </w:r>
          </w:p>
        </w:tc>
      </w:tr>
      <w:tr w:rsidR="000D5DD3" w:rsidRPr="00C674F6" w:rsidTr="004477C3">
        <w:trPr>
          <w:trHeight w:val="4255"/>
          <w:jc w:val="center"/>
        </w:trPr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31" w:lineRule="exact"/>
              <w:ind w:left="10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Начальник лагеря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61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Обеспечивает общее руководство деятельностью лагеря, утверждает режим работы лагеря, правила внутреннего распорядка, издает приказы и распоряжения по лагерю.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70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Разрабатывает должностные обязанности работников лагеря, знакомит их с условиями труда, составляет графики выхода на работу, ведет учет детей и работников.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80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Создает условия, необходимые для проведения воспитательной и оздоровительной работы.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70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Является распорядителем финансов.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80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Отвечает за технику безопасности и профилактику травматизма.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70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Проводит вводный инструктаж по охране труда, инструктаж на рабочем месте с сотрудниками лагеря, оформляет проведение инструктажа в журнале.</w:t>
            </w:r>
          </w:p>
        </w:tc>
      </w:tr>
      <w:tr w:rsidR="000D5DD3" w:rsidRPr="00C674F6" w:rsidTr="004477C3">
        <w:trPr>
          <w:trHeight w:val="4255"/>
          <w:jc w:val="center"/>
        </w:trPr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Заместитель начальника лагеря по воспитательной работе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61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Организует текущее и перспективное планирование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общелагерных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мероприятий.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75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Проводит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общелагерные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культурно-массовые мероприятия с детьми.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7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Координирует работу вожатых.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85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Организует и координирует разработку необходимой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воспитательно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-методической документации.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8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Оказывает помощь коллективам детей в проведении культурно-просветительных и оздоровительных мероприятий.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8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Организует воспитательную работу, добровольный общественный труд детей в строгом соответствии с нормами и правилами охраны труда.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85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Организует с детьми мероприятия по предупреждению травматизма, дорожно-транспортных происшествий, несчастных случаев, происходящих на улице, воде и т.д.</w:t>
            </w:r>
          </w:p>
        </w:tc>
      </w:tr>
    </w:tbl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val="ru" w:eastAsia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94"/>
        <w:gridCol w:w="7445"/>
      </w:tblGrid>
      <w:tr w:rsidR="000D5DD3" w:rsidRPr="00C674F6" w:rsidTr="00A53F8E">
        <w:trPr>
          <w:trHeight w:val="7215"/>
          <w:jc w:val="center"/>
        </w:trPr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lastRenderedPageBreak/>
              <w:t>Воспитатель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51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Планирует и организует жизнедеятельность отдыхающих детей и осуществляет их воспитание.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8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Создает благоприятную микросреду и моральн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о-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психологический климат для каждого ребенка в группе.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7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Использует разнообразные приемы, методы и средства воспитания.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85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Способствует формированию у детей нравственных качеств, прививает им навыки культурного поведения, проводит профилактическую работу.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8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Соблюдает права и свободы детей.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8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Обеспечивает безопасное проведение культурн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о-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массовых мероприятий, строгое соблюдение правил охраны труда, техники безопасности, санитарных и противопожарных правил.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85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Оперативно извещает начальника лагеря о каждом несчастном случае, принимает меры по оказанию первой доврачебной помощи.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66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Вносит предложения по улучшению условий проведения культурно-массовых мероприятий.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7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Ведет активную пропаганду здорового образа жизни; помогает в проведении физкультурно-массовых мероприятий, спортивных и других мероприятий, способствующих укреплению здоровья отдыхающих детей в оздоровительном лагере.</w:t>
            </w:r>
          </w:p>
        </w:tc>
      </w:tr>
      <w:tr w:rsidR="000D5DD3" w:rsidRPr="00C674F6" w:rsidTr="004477C3">
        <w:trPr>
          <w:trHeight w:val="2128"/>
          <w:jc w:val="center"/>
        </w:trPr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Вожатый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6"/>
              </w:numPr>
              <w:tabs>
                <w:tab w:val="left" w:pos="523"/>
              </w:tabs>
              <w:spacing w:after="0" w:line="322" w:lineRule="exact"/>
              <w:ind w:left="540" w:hanging="4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Организует и проводит воспитательную работу в закрепленной за ним группе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6"/>
              </w:numPr>
              <w:tabs>
                <w:tab w:val="left" w:pos="542"/>
              </w:tabs>
              <w:spacing w:after="0" w:line="322" w:lineRule="exact"/>
              <w:ind w:left="540" w:hanging="4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Оказывает помощь в проведении общих культурн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о-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массовых, спортивных и туристических мероприятий.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6"/>
              </w:numPr>
              <w:tabs>
                <w:tab w:val="left" w:pos="533"/>
              </w:tabs>
              <w:spacing w:after="0" w:line="322" w:lineRule="exact"/>
              <w:ind w:left="540" w:hanging="4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Поддерживает социально-значимые инициативы детей в сфере их свободного времени, досуга и развлечений.</w:t>
            </w:r>
          </w:p>
        </w:tc>
      </w:tr>
      <w:tr w:rsidR="000D5DD3" w:rsidRPr="00C674F6" w:rsidTr="004477C3">
        <w:trPr>
          <w:trHeight w:val="2128"/>
          <w:jc w:val="center"/>
        </w:trPr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Инструктор 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по</w:t>
            </w:r>
            <w:proofErr w:type="gramEnd"/>
          </w:p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физической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культуре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7"/>
              </w:numPr>
              <w:tabs>
                <w:tab w:val="left" w:pos="422"/>
              </w:tabs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Планирует перспективную и текущую работу по физической культуре в лагере.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7"/>
              </w:numPr>
              <w:tabs>
                <w:tab w:val="left" w:pos="485"/>
              </w:tabs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Проводит утреннюю зарядку с воспитанниками лагеря.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7"/>
              </w:numPr>
              <w:tabs>
                <w:tab w:val="left" w:pos="1776"/>
              </w:tabs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Проводит</w:t>
            </w: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ab/>
              <w:t>работу в соответствии с методиками физического воспитания.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4.Обеспечивает безопасность детей при проведении групповых и отрядных мероприятий. 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5.Оказывает первую доврачебную помощь.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1"/>
                <w:numId w:val="27"/>
              </w:numPr>
              <w:tabs>
                <w:tab w:val="left" w:pos="1829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Совместно</w:t>
            </w: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ab/>
              <w:t xml:space="preserve">с медицинским работником контролирует состояние здоровья 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детей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и регулировать физическую нагрузку.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1"/>
                <w:numId w:val="27"/>
              </w:numPr>
              <w:tabs>
                <w:tab w:val="left" w:pos="2203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Разрабатывает</w:t>
            </w: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ab/>
              <w:t>собственные спортивные мероприятия по отдельным видам спорта, обеспечивать устойчивые результаты по укреплению здоровья детей.</w:t>
            </w:r>
          </w:p>
        </w:tc>
      </w:tr>
    </w:tbl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val="ru" w:eastAsia="ru-RU"/>
        </w:rPr>
      </w:pPr>
    </w:p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val="ru" w:eastAsia="ru-RU"/>
        </w:rPr>
      </w:pPr>
    </w:p>
    <w:p w:rsidR="000D5DD3" w:rsidRPr="00C674F6" w:rsidRDefault="000D5DD3" w:rsidP="000D5DD3">
      <w:pPr>
        <w:keepNext/>
        <w:keepLines/>
        <w:spacing w:after="180" w:line="270" w:lineRule="exact"/>
        <w:ind w:left="2280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eastAsia="ru-RU"/>
        </w:rPr>
      </w:pPr>
      <w:r w:rsidRPr="00C674F6"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eastAsia="ru-RU"/>
        </w:rPr>
        <w:lastRenderedPageBreak/>
        <w:t xml:space="preserve"> </w:t>
      </w:r>
    </w:p>
    <w:p w:rsidR="000D5DD3" w:rsidRPr="00C674F6" w:rsidRDefault="000D5DD3" w:rsidP="000D5DD3">
      <w:pPr>
        <w:keepNext/>
        <w:keepLines/>
        <w:spacing w:after="180" w:line="270" w:lineRule="exact"/>
        <w:ind w:left="2280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val="ru"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>Мониторинг</w:t>
      </w: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 xml:space="preserve"> </w:t>
      </w: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 xml:space="preserve"> </w:t>
      </w: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 xml:space="preserve">эффективности </w:t>
      </w: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 xml:space="preserve"> программы</w:t>
      </w:r>
    </w:p>
    <w:p w:rsidR="000D5DD3" w:rsidRPr="00C674F6" w:rsidRDefault="000D5DD3" w:rsidP="000D5DD3">
      <w:pPr>
        <w:tabs>
          <w:tab w:val="left" w:pos="3058"/>
        </w:tabs>
        <w:spacing w:after="0" w:line="317" w:lineRule="exact"/>
        <w:ind w:left="20" w:right="120" w:firstLine="58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Для оперативного слежения, анализа процесса реализации программы, прогнозирования,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ab/>
        <w:t>необходимой корректировки и планирования</w:t>
      </w:r>
    </w:p>
    <w:p w:rsidR="000D5DD3" w:rsidRPr="00C674F6" w:rsidRDefault="000D5DD3" w:rsidP="000D5DD3">
      <w:pPr>
        <w:spacing w:after="237" w:line="317" w:lineRule="exact"/>
        <w:ind w:left="20" w:right="1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управленческих действий необходим мониторинг - систематические стандартизированные наблюдения и отслеживание функционирования и развития системы. С этой целью необходим периодический сбор информации по единым критериям.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66"/>
        <w:gridCol w:w="6874"/>
      </w:tblGrid>
      <w:tr w:rsidR="000D5DD3" w:rsidRPr="00C674F6" w:rsidTr="00416E9F">
        <w:trPr>
          <w:trHeight w:val="658"/>
          <w:jc w:val="center"/>
        </w:trPr>
        <w:tc>
          <w:tcPr>
            <w:tcW w:w="28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val="ru" w:eastAsia="ru-RU"/>
              </w:rPr>
            </w:pPr>
            <w:r w:rsidRPr="00C674F6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val="ru" w:eastAsia="ru-RU"/>
              </w:rPr>
              <w:t>Блоки мониторинга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208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val="ru" w:eastAsia="ru-RU"/>
              </w:rPr>
            </w:pPr>
            <w:r w:rsidRPr="00C674F6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val="ru" w:eastAsia="ru-RU"/>
              </w:rPr>
              <w:t>Система показателей</w:t>
            </w:r>
          </w:p>
        </w:tc>
      </w:tr>
      <w:tr w:rsidR="000D5DD3" w:rsidRPr="00C674F6" w:rsidTr="004477C3">
        <w:trPr>
          <w:trHeight w:val="2587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Воспитательный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Воспитанность детей и подростков в следующих сферах: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0"/>
              </w:numPr>
              <w:tabs>
                <w:tab w:val="left" w:pos="389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социальная (личность и коллектив, формирование лидерских качеств);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0"/>
              </w:numPr>
              <w:tabs>
                <w:tab w:val="left" w:pos="470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нравственная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(трудолюбие, отсутствие вредных привычек,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девиантного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поведения);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0"/>
              </w:numPr>
              <w:tabs>
                <w:tab w:val="left" w:pos="686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эстетическая (творчество, способность к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самопрезентации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, самовыражению)</w:t>
            </w:r>
          </w:p>
        </w:tc>
      </w:tr>
      <w:tr w:rsidR="000D5DD3" w:rsidRPr="00C674F6" w:rsidTr="004477C3">
        <w:trPr>
          <w:trHeight w:val="1618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Социальный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1"/>
              </w:numPr>
              <w:tabs>
                <w:tab w:val="left" w:pos="413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соответствие основных направлений деятельности летнего оздоровительного лагеря социальному заказу;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1"/>
              </w:numPr>
              <w:tabs>
                <w:tab w:val="left" w:pos="283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сформированность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традиций;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1"/>
              </w:numPr>
              <w:tabs>
                <w:tab w:val="left" w:pos="293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психологический климат и степень психологического комфорта в лагере.</w:t>
            </w:r>
          </w:p>
        </w:tc>
      </w:tr>
      <w:tr w:rsidR="000D5DD3" w:rsidRPr="00C674F6" w:rsidTr="004477C3">
        <w:trPr>
          <w:trHeight w:val="979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Экономический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2"/>
              </w:numPr>
              <w:tabs>
                <w:tab w:val="left" w:pos="38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обеспеченность методической базы современными пособиями, программами и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тд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2"/>
              </w:numPr>
              <w:tabs>
                <w:tab w:val="left" w:pos="27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уровень материально-технической оснащенности.</w:t>
            </w:r>
          </w:p>
        </w:tc>
      </w:tr>
      <w:tr w:rsidR="000D5DD3" w:rsidRPr="00C674F6" w:rsidTr="004477C3">
        <w:trPr>
          <w:trHeight w:val="662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Инновационный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- количество педагогов, работающих в 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инновационной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режиме;</w:t>
            </w:r>
          </w:p>
        </w:tc>
      </w:tr>
    </w:tbl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val="ru" w:eastAsia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66"/>
        <w:gridCol w:w="6874"/>
      </w:tblGrid>
      <w:tr w:rsidR="000D5DD3" w:rsidRPr="00C674F6" w:rsidTr="00765585">
        <w:trPr>
          <w:trHeight w:val="1306"/>
          <w:jc w:val="center"/>
        </w:trPr>
        <w:tc>
          <w:tcPr>
            <w:tcW w:w="28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val="ru" w:eastAsia="ru-RU"/>
              </w:rPr>
            </w:pPr>
          </w:p>
          <w:p w:rsidR="00C731E4" w:rsidRPr="00C674F6" w:rsidRDefault="00C731E4" w:rsidP="000D5DD3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val="ru" w:eastAsia="ru-RU"/>
              </w:rPr>
            </w:pPr>
          </w:p>
          <w:p w:rsidR="00C731E4" w:rsidRPr="00C674F6" w:rsidRDefault="00C731E4" w:rsidP="000D5DD3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val="ru" w:eastAsia="ru-RU"/>
              </w:rPr>
            </w:pP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3"/>
              </w:numPr>
              <w:tabs>
                <w:tab w:val="left" w:pos="677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эффективность использования современных педагогических технологий;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3"/>
              </w:numPr>
              <w:tabs>
                <w:tab w:val="left" w:pos="600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методическая обеспеченность инновационной деятельности.</w:t>
            </w:r>
          </w:p>
        </w:tc>
      </w:tr>
      <w:tr w:rsidR="000D5DD3" w:rsidRPr="00C674F6" w:rsidTr="00416E9F">
        <w:trPr>
          <w:trHeight w:val="974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Кадровый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4"/>
              </w:numPr>
              <w:tabs>
                <w:tab w:val="left" w:pos="27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обеспеченность кадрами;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4"/>
              </w:numPr>
              <w:tabs>
                <w:tab w:val="left" w:pos="283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стабильность кадрового состава;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4"/>
              </w:numPr>
              <w:tabs>
                <w:tab w:val="left" w:pos="27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уровень зарплаты.</w:t>
            </w:r>
          </w:p>
        </w:tc>
      </w:tr>
      <w:tr w:rsidR="000D5DD3" w:rsidRPr="00C674F6" w:rsidTr="004477C3">
        <w:trPr>
          <w:trHeight w:val="1301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Организационно - управленческий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5"/>
              </w:numPr>
              <w:tabs>
                <w:tab w:val="left" w:pos="27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успешность реализации программы;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5"/>
              </w:numPr>
              <w:tabs>
                <w:tab w:val="left" w:pos="667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уровень организации научно-методического сопровождения реализации программы;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5"/>
              </w:numPr>
              <w:tabs>
                <w:tab w:val="left" w:pos="27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результаты организации выполнения подпрограмм.</w:t>
            </w:r>
          </w:p>
        </w:tc>
      </w:tr>
      <w:tr w:rsidR="000D5DD3" w:rsidRPr="00C674F6" w:rsidTr="004477C3">
        <w:trPr>
          <w:trHeight w:val="974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Информационно - познавательный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6"/>
              </w:numPr>
              <w:tabs>
                <w:tab w:val="left" w:pos="269"/>
              </w:tabs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расширение информационно-познавательной базы;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6"/>
              </w:numPr>
              <w:tabs>
                <w:tab w:val="left" w:pos="326"/>
              </w:tabs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формирование экономической грамотности в рамках тематики смены.</w:t>
            </w:r>
          </w:p>
        </w:tc>
      </w:tr>
    </w:tbl>
    <w:p w:rsidR="000D5DD3" w:rsidRPr="00C674F6" w:rsidRDefault="000D5DD3" w:rsidP="000D5DD3">
      <w:pPr>
        <w:spacing w:after="300" w:line="322" w:lineRule="exact"/>
        <w:ind w:left="740" w:right="20" w:hanging="3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5DD3" w:rsidRPr="00C674F6" w:rsidRDefault="000D5DD3" w:rsidP="000D5DD3">
      <w:pPr>
        <w:spacing w:after="300" w:line="322" w:lineRule="exact"/>
        <w:ind w:left="740" w:right="20" w:hanging="3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5DD3" w:rsidRPr="00C674F6" w:rsidRDefault="000D5DD3" w:rsidP="000D5DD3">
      <w:pPr>
        <w:keepNext/>
        <w:keepLines/>
        <w:spacing w:after="0" w:line="322" w:lineRule="exact"/>
        <w:ind w:left="20"/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</w:pPr>
      <w:bookmarkStart w:id="5" w:name="bookmark44"/>
      <w:r w:rsidRPr="00C674F6">
        <w:rPr>
          <w:rFonts w:ascii="Times New Roman" w:eastAsia="Arial Unicode MS" w:hAnsi="Times New Roman" w:cs="Times New Roman"/>
          <w:color w:val="000000"/>
          <w:sz w:val="27"/>
          <w:szCs w:val="27"/>
          <w:lang w:val="ru" w:eastAsia="ru-RU"/>
        </w:rPr>
        <w:t>Методы и формы реализации программы:</w:t>
      </w:r>
      <w:bookmarkEnd w:id="5"/>
    </w:p>
    <w:p w:rsidR="000D5DD3" w:rsidRPr="00C674F6" w:rsidRDefault="000D5DD3" w:rsidP="000D5DD3">
      <w:pPr>
        <w:spacing w:after="0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Ведущая технология программы -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 xml:space="preserve"> игровая.</w:t>
      </w:r>
    </w:p>
    <w:p w:rsidR="000D5DD3" w:rsidRPr="00C674F6" w:rsidRDefault="000D5DD3" w:rsidP="000D5DD3">
      <w:pPr>
        <w:spacing w:after="0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Сопутствующими технологиями являются 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коммуникативная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, групповая, ТАД</w:t>
      </w:r>
    </w:p>
    <w:p w:rsidR="000D5DD3" w:rsidRPr="00C674F6" w:rsidRDefault="000D5DD3" w:rsidP="000D5DD3">
      <w:pPr>
        <w:spacing w:after="0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(творчество, активность, действие), КТД (коллективные творческие дела) и др.</w:t>
      </w:r>
    </w:p>
    <w:p w:rsidR="000D5DD3" w:rsidRPr="00C674F6" w:rsidRDefault="000D5DD3" w:rsidP="000D5DD3">
      <w:pPr>
        <w:spacing w:after="0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Эти технологии обеспечат достижение 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поставленных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организационных и</w:t>
      </w:r>
    </w:p>
    <w:p w:rsidR="000D5DD3" w:rsidRPr="00C674F6" w:rsidRDefault="000D5DD3" w:rsidP="000D5DD3">
      <w:pPr>
        <w:spacing w:after="0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методических целей.</w:t>
      </w: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Игровая технология раскроет творческий потенциал ребёнка, разовьёт интеллектуальные, творческие и физические способности, сформирует навыки позитивного общения со сверстниками, привлечёт ребят к сознательному выбору активного и здорового образа жизни.</w:t>
      </w: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>Совещание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- это метод коллективной выработки решений или передачи информации, основанный на данных, полученных непосредственно от участников групповой работы.</w:t>
      </w: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>Мозговой штурм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- групповое генерирование большого количества идей за относительно короткий отрезок времени. В его основе лежит принцип ассоциативного мышления, и взаимного стимулирования. 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>Ситуационно-ролевые и деловые игры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- позволяют моделировать, обсуждать и реально проигрывать по ролям различные ситуации из области профессиональной деятельности, включая процессы межличностного и группового общения.</w:t>
      </w:r>
    </w:p>
    <w:p w:rsidR="000D5DD3" w:rsidRPr="00C674F6" w:rsidRDefault="000D5DD3" w:rsidP="000D5DD3">
      <w:pPr>
        <w:spacing w:after="0" w:line="322" w:lineRule="exact"/>
        <w:ind w:left="460" w:right="2500" w:hanging="4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Также используются следующие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 xml:space="preserve"> формы и методы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работы: познавательные игры и викторины; спортивные игры и соревнования; психологические игры;</w:t>
      </w:r>
    </w:p>
    <w:p w:rsidR="000D5DD3" w:rsidRPr="00C674F6" w:rsidRDefault="000D5DD3" w:rsidP="000D5DD3">
      <w:pPr>
        <w:spacing w:after="0" w:line="322" w:lineRule="exact"/>
        <w:ind w:left="20" w:right="3500" w:firstLine="4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игровые тестирования, опросы, анкетирование; занятия в мастерских, студиях, секциях; концерты, фестивали, акции и др. 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>Виды деятельности:</w:t>
      </w:r>
      <w:proofErr w:type="gramEnd"/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В течение смены детям предлагается череда различных типов деятельности, отражающих логику смены, основанных на принципах игрового моделирования программы:</w:t>
      </w:r>
    </w:p>
    <w:p w:rsidR="000D5DD3" w:rsidRPr="00C674F6" w:rsidRDefault="000D5DD3" w:rsidP="000D5DD3">
      <w:pPr>
        <w:spacing w:after="0" w:line="322" w:lineRule="exact"/>
        <w:ind w:left="20" w:right="20" w:firstLine="70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Коммуникативно-игровая деятельность - деятельность ребёнка, направленная на самостоятельное формирование и решение набора коммуникативных задач, необходимых для достижения игровой цели в рамках выбранной роли.</w:t>
      </w: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-I- Прикладная творческая деятельность. Осуществляется в мастерских по интересам. Посещение свободное, выбор обусловлен личным интересом ребёнка.</w:t>
      </w:r>
    </w:p>
    <w:p w:rsidR="000D5DD3" w:rsidRPr="00C674F6" w:rsidRDefault="000D5DD3" w:rsidP="00416E9F">
      <w:pPr>
        <w:spacing w:after="641" w:line="322" w:lineRule="exact"/>
        <w:ind w:left="20" w:right="20" w:firstLine="70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Аналитическая деятельность. Анализ игровых ситуаций, обсуждение, сопоставление с современным обществом и человеком, поиск причин и следствий, открытых детьми явлений осуществляется на Советах, мероприятиях (ролевые игры, игры по станциям, спор-шоу и т.п.).</w:t>
      </w:r>
    </w:p>
    <w:p w:rsidR="00416E9F" w:rsidRPr="00C674F6" w:rsidRDefault="00416E9F" w:rsidP="000D5DD3">
      <w:pPr>
        <w:keepNext/>
        <w:keepLines/>
        <w:spacing w:after="0" w:line="322" w:lineRule="exact"/>
        <w:ind w:left="40" w:firstLine="700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  <w:bookmarkStart w:id="6" w:name="bookmark46"/>
    </w:p>
    <w:p w:rsidR="00416E9F" w:rsidRPr="00C674F6" w:rsidRDefault="00416E9F" w:rsidP="000D5DD3">
      <w:pPr>
        <w:keepNext/>
        <w:keepLines/>
        <w:spacing w:after="0" w:line="322" w:lineRule="exact"/>
        <w:ind w:left="40" w:firstLine="700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416E9F" w:rsidRPr="00C674F6" w:rsidRDefault="00416E9F" w:rsidP="000D5DD3">
      <w:pPr>
        <w:keepNext/>
        <w:keepLines/>
        <w:spacing w:after="0" w:line="322" w:lineRule="exact"/>
        <w:ind w:left="40" w:firstLine="700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416E9F" w:rsidRPr="00C674F6" w:rsidRDefault="00416E9F" w:rsidP="000D5DD3">
      <w:pPr>
        <w:keepNext/>
        <w:keepLines/>
        <w:spacing w:after="0" w:line="322" w:lineRule="exact"/>
        <w:ind w:left="40" w:firstLine="700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0D5DD3" w:rsidRPr="00C674F6" w:rsidRDefault="000D5DD3" w:rsidP="000D5DD3">
      <w:pPr>
        <w:keepNext/>
        <w:keepLines/>
        <w:spacing w:after="0" w:line="322" w:lineRule="exact"/>
        <w:ind w:left="40" w:firstLine="700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val="ru"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>Система мониторинга программы и предполагаемые результаты</w:t>
      </w:r>
      <w:bookmarkEnd w:id="6"/>
    </w:p>
    <w:p w:rsidR="000D5DD3" w:rsidRPr="00C674F6" w:rsidRDefault="000D5DD3" w:rsidP="000D5DD3">
      <w:pPr>
        <w:spacing w:after="300" w:line="322" w:lineRule="exact"/>
        <w:ind w:left="40" w:right="40" w:firstLine="50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Для оперативного слежения, анализа процесса реализации программы, прогнозирования, необходимой корректировки и планирования управленческих действий необходим мониторинг - систематические стандартизированные наблюдения и отслеживание функционирования и развития системы. С этой целью необходим периодический сбор информации по единым критериям. 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>Итоги работы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по программе тематической смены можно оценить по следующим показателям:</w:t>
      </w:r>
    </w:p>
    <w:p w:rsidR="000D5DD3" w:rsidRPr="00C674F6" w:rsidRDefault="000D5DD3" w:rsidP="000D5DD3">
      <w:pPr>
        <w:keepNext/>
        <w:keepLines/>
        <w:spacing w:after="0" w:line="322" w:lineRule="exact"/>
        <w:ind w:left="40"/>
        <w:jc w:val="both"/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</w:pPr>
      <w:bookmarkStart w:id="7" w:name="bookmark47"/>
      <w:r w:rsidRPr="00C674F6"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  <w:t>В детском коллективе:</w:t>
      </w:r>
      <w:bookmarkEnd w:id="7"/>
    </w:p>
    <w:p w:rsidR="000D5DD3" w:rsidRPr="00C674F6" w:rsidRDefault="000D5DD3" w:rsidP="000D5DD3">
      <w:pPr>
        <w:spacing w:after="0" w:line="322" w:lineRule="exact"/>
        <w:ind w:left="40" w:right="4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-I- уровень соответствия детских ожиданий от смены и их оправданности (анкетирование детского коллектива в начале и в конце каждой смены);</w:t>
      </w:r>
    </w:p>
    <w:p w:rsidR="000D5DD3" w:rsidRPr="00C674F6" w:rsidRDefault="000D5DD3" w:rsidP="000D5DD3">
      <w:pPr>
        <w:spacing w:after="0" w:line="322" w:lineRule="exact"/>
        <w:ind w:left="40" w:right="40" w:firstLine="70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уровень изменения знаний по тематике смены (общее тестирование, итоговые тестирования на тему оценки детьми проведённых мероприятий);</w:t>
      </w:r>
    </w:p>
    <w:p w:rsidR="000D5DD3" w:rsidRPr="00C674F6" w:rsidRDefault="000D5DD3" w:rsidP="000D5DD3">
      <w:pPr>
        <w:spacing w:after="0" w:line="322" w:lineRule="exact"/>
        <w:ind w:left="40" w:right="40" w:firstLine="70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уровень психологического комфорта детей (мониторинг психологического состояния);</w:t>
      </w:r>
    </w:p>
    <w:p w:rsidR="000D5DD3" w:rsidRPr="00C674F6" w:rsidRDefault="000D5DD3" w:rsidP="000D5DD3">
      <w:pPr>
        <w:spacing w:after="0" w:line="322" w:lineRule="exact"/>
        <w:ind w:left="40" w:right="40" w:firstLine="70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процент активно участвующих в мероприятиях и общественной жизни коллектива от общего количества детей;</w:t>
      </w:r>
    </w:p>
    <w:p w:rsidR="000D5DD3" w:rsidRPr="00C674F6" w:rsidRDefault="000D5DD3" w:rsidP="000D5DD3">
      <w:pPr>
        <w:spacing w:after="0" w:line="322" w:lineRule="exact"/>
        <w:ind w:left="40" w:right="40" w:firstLine="70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количество предложенных детьми и реализованных проектов на протяжении смены. 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>Диагностика осуществляется в несколько этапов:</w:t>
      </w:r>
    </w:p>
    <w:p w:rsidR="000D5DD3" w:rsidRPr="00C674F6" w:rsidRDefault="000D5DD3" w:rsidP="000D5DD3">
      <w:pPr>
        <w:spacing w:after="0" w:line="322" w:lineRule="exact"/>
        <w:ind w:left="40" w:right="40" w:firstLine="70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на начальном этапе будет происходить сбор данных о направленности интересов ребёнка, мотивации деятельности и уровень готовности к ней (тесты, анкеты, игры);</w:t>
      </w:r>
    </w:p>
    <w:p w:rsidR="000D5DD3" w:rsidRPr="00C674F6" w:rsidRDefault="000D5DD3" w:rsidP="000D5DD3">
      <w:pPr>
        <w:spacing w:after="0" w:line="322" w:lineRule="exact"/>
        <w:ind w:left="40" w:right="40" w:firstLine="70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промежуточная диагностика позволяет корректировать процесс реализации программы и определить искомый результат с помощью аналогии и ассоциации:</w:t>
      </w:r>
    </w:p>
    <w:p w:rsidR="000D5DD3" w:rsidRPr="00C674F6" w:rsidRDefault="000D5DD3" w:rsidP="000D5DD3">
      <w:pPr>
        <w:numPr>
          <w:ilvl w:val="0"/>
          <w:numId w:val="28"/>
        </w:numPr>
        <w:tabs>
          <w:tab w:val="left" w:pos="203"/>
        </w:tabs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сочинение «Я вчера, сегодня, завтра»;</w:t>
      </w:r>
    </w:p>
    <w:p w:rsidR="000D5DD3" w:rsidRPr="00C674F6" w:rsidRDefault="000D5DD3" w:rsidP="000D5DD3">
      <w:pPr>
        <w:numPr>
          <w:ilvl w:val="0"/>
          <w:numId w:val="28"/>
        </w:numPr>
        <w:tabs>
          <w:tab w:val="left" w:pos="198"/>
        </w:tabs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«Мой портрет» (ассоциация);</w:t>
      </w:r>
    </w:p>
    <w:p w:rsidR="000D5DD3" w:rsidRPr="00C674F6" w:rsidRDefault="000D5DD3" w:rsidP="000D5DD3">
      <w:pPr>
        <w:numPr>
          <w:ilvl w:val="0"/>
          <w:numId w:val="28"/>
        </w:numPr>
        <w:tabs>
          <w:tab w:val="left" w:pos="203"/>
        </w:tabs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«Мой отряд» (рисунок, сочинение и др.)</w:t>
      </w:r>
    </w:p>
    <w:p w:rsidR="000D5DD3" w:rsidRPr="00C674F6" w:rsidRDefault="000D5DD3" w:rsidP="000D5DD3">
      <w:pPr>
        <w:spacing w:after="1601" w:line="322" w:lineRule="exact"/>
        <w:ind w:left="40" w:right="4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-I- итоговая диагностика помогает оценить результаты реализации программы (опрос, тестирование, анкеты). С первого дня в лагере появляется КАРТА НАСТРОЕНИЯ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.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Это своеобразная таблица, в которую жители лагеря могут приклеивать каждый день маленькие кружочки разного цвета (красный - «отличное», жёлтый - «хорошее», зелёный - «удовлетворительное»), рядом с названием своей команды. В итоге, к концу дня (смены) становится ясно, насколько комфортно было детям в лагере.</w:t>
      </w:r>
    </w:p>
    <w:p w:rsidR="000D5DD3" w:rsidRPr="00C674F6" w:rsidRDefault="000D5DD3" w:rsidP="000D5DD3">
      <w:pPr>
        <w:framePr w:wrap="notBeside" w:vAnchor="text" w:hAnchor="text" w:xAlign="center" w:y="1"/>
        <w:spacing w:after="0" w:line="240" w:lineRule="auto"/>
        <w:jc w:val="center"/>
        <w:rPr>
          <w:rFonts w:ascii="Arial Unicode MS" w:eastAsia="Arial Unicode MS" w:hAnsi="Arial Unicode MS" w:cs="Arial Unicode MS"/>
          <w:color w:val="000000"/>
          <w:sz w:val="0"/>
          <w:szCs w:val="0"/>
          <w:lang w:val="ru" w:eastAsia="ru-RU"/>
        </w:rPr>
      </w:pPr>
    </w:p>
    <w:p w:rsidR="000D5DD3" w:rsidRPr="00C674F6" w:rsidRDefault="000D5DD3" w:rsidP="000D5DD3">
      <w:pPr>
        <w:keepNext/>
        <w:keepLines/>
        <w:spacing w:before="1684" w:after="296" w:line="317" w:lineRule="exact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val="ru" w:eastAsia="ru-RU"/>
        </w:rPr>
      </w:pPr>
      <w:bookmarkStart w:id="8" w:name="bookmark49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lastRenderedPageBreak/>
        <w:t xml:space="preserve">Система </w:t>
      </w:r>
      <w:proofErr w:type="gramStart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>контроля за</w:t>
      </w:r>
      <w:proofErr w:type="gramEnd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 xml:space="preserve"> деятельностью лагеря </w:t>
      </w:r>
      <w:bookmarkEnd w:id="8"/>
    </w:p>
    <w:p w:rsidR="000D5DD3" w:rsidRPr="00C674F6" w:rsidRDefault="000D5DD3" w:rsidP="000D5DD3">
      <w:pPr>
        <w:spacing w:after="116" w:line="322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Контроль реализации программы осуществляют: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исполнительный комитет </w:t>
      </w:r>
      <w:proofErr w:type="spellStart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Алькеевского</w:t>
      </w:r>
      <w:proofErr w:type="spellEnd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МР РТ, МКУ «Управление образованием».</w:t>
      </w:r>
    </w:p>
    <w:p w:rsidR="000D5DD3" w:rsidRPr="00C674F6" w:rsidRDefault="000D5DD3" w:rsidP="000D5DD3">
      <w:pPr>
        <w:spacing w:after="120" w:line="326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Форма контроля: диагностические исследования, анкетирование, опросы детей, педагогов, родителей.</w:t>
      </w:r>
    </w:p>
    <w:p w:rsidR="000D5DD3" w:rsidRPr="00C674F6" w:rsidRDefault="000D5DD3" w:rsidP="000D5DD3">
      <w:pPr>
        <w:spacing w:after="0" w:line="326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Данные медицинского осмотра, мониторинг заболеваемости детей во время пребывания в лагере и в течение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смены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.</w:t>
      </w:r>
    </w:p>
    <w:p w:rsidR="000D5DD3" w:rsidRPr="00C674F6" w:rsidRDefault="000D5DD3" w:rsidP="000D5DD3">
      <w:pPr>
        <w:spacing w:after="180" w:line="322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Отчеты о выполнении программы будут представляться родительской общественности, освещаться в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средствах массовой информации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proofErr w:type="gramEnd"/>
    </w:p>
    <w:p w:rsidR="000D5DD3" w:rsidRPr="00C674F6" w:rsidRDefault="000D5DD3" w:rsidP="000D5DD3">
      <w:pPr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shd w:val="clear" w:color="auto" w:fill="FFFFFF"/>
          <w:lang w:val="ru" w:eastAsia="ru-RU"/>
        </w:rPr>
        <w:t>Задача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педагогического коллектива и вожатых - организация плановой работы лагерной смены. Каждый день на планёрке анализируется прошедшая работа и планируется следующее дело.</w:t>
      </w:r>
    </w:p>
    <w:p w:rsidR="000D5DD3" w:rsidRPr="00C674F6" w:rsidRDefault="000D5DD3" w:rsidP="000D5DD3">
      <w:pPr>
        <w:spacing w:after="1016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shd w:val="clear" w:color="auto" w:fill="FFFFFF"/>
          <w:lang w:eastAsia="ru-RU"/>
        </w:rPr>
        <w:t xml:space="preserve"> </w:t>
      </w:r>
    </w:p>
    <w:p w:rsidR="000D5DD3" w:rsidRPr="00C674F6" w:rsidRDefault="000D5DD3" w:rsidP="000D5DD3">
      <w:pPr>
        <w:framePr w:wrap="notBeside" w:vAnchor="text" w:hAnchor="text" w:xAlign="center" w:y="1"/>
        <w:spacing w:after="0" w:line="240" w:lineRule="auto"/>
        <w:jc w:val="center"/>
        <w:rPr>
          <w:rFonts w:ascii="Arial Unicode MS" w:eastAsia="Arial Unicode MS" w:hAnsi="Arial Unicode MS" w:cs="Arial Unicode MS"/>
          <w:color w:val="000000"/>
          <w:sz w:val="0"/>
          <w:szCs w:val="0"/>
          <w:lang w:val="ru" w:eastAsia="ru-RU"/>
        </w:rPr>
      </w:pPr>
    </w:p>
    <w:p w:rsidR="000D5DD3" w:rsidRPr="00C674F6" w:rsidRDefault="0099648E" w:rsidP="0099648E">
      <w:pPr>
        <w:keepNext/>
        <w:keepLines/>
        <w:spacing w:before="521" w:after="297" w:line="270" w:lineRule="exact"/>
        <w:rPr>
          <w:rFonts w:ascii="Arial Unicode MS" w:eastAsia="Arial Unicode MS" w:hAnsi="Arial Unicode MS" w:cs="Arial Unicode MS"/>
          <w:b/>
          <w:color w:val="000000"/>
          <w:sz w:val="24"/>
          <w:szCs w:val="24"/>
          <w:lang w:val="ru" w:eastAsia="ru-RU"/>
        </w:rPr>
      </w:pPr>
      <w:bookmarkStart w:id="9" w:name="bookmark50"/>
      <w:r w:rsidRPr="00C674F6">
        <w:rPr>
          <w:rFonts w:ascii="Arial Unicode MS" w:eastAsia="Arial Unicode MS" w:hAnsi="Arial Unicode MS" w:cs="Arial Unicode MS"/>
          <w:color w:val="000000"/>
          <w:sz w:val="2"/>
          <w:szCs w:val="2"/>
          <w:lang w:val="ru" w:eastAsia="ru-RU"/>
        </w:rPr>
        <w:t xml:space="preserve">                                           </w:t>
      </w:r>
      <w:r w:rsidR="00291C0D" w:rsidRPr="00C674F6">
        <w:rPr>
          <w:rFonts w:ascii="Times New Roman" w:eastAsia="Arial Unicode MS" w:hAnsi="Times New Roman" w:cs="Times New Roman"/>
          <w:b/>
          <w:color w:val="000000"/>
          <w:sz w:val="27"/>
          <w:szCs w:val="27"/>
          <w:lang w:val="ru" w:eastAsia="ru-RU"/>
        </w:rPr>
        <w:t xml:space="preserve">  </w:t>
      </w:r>
      <w:r w:rsidR="000D5DD3" w:rsidRPr="00C674F6">
        <w:rPr>
          <w:rFonts w:ascii="Times New Roman" w:eastAsia="Arial Unicode MS" w:hAnsi="Times New Roman" w:cs="Times New Roman"/>
          <w:b/>
          <w:color w:val="000000"/>
          <w:sz w:val="27"/>
          <w:szCs w:val="27"/>
          <w:lang w:val="ru" w:eastAsia="ru-RU"/>
        </w:rPr>
        <w:t>Ожидаемые результаты и критерии их оценки</w:t>
      </w:r>
      <w:bookmarkEnd w:id="9"/>
    </w:p>
    <w:p w:rsidR="000D5DD3" w:rsidRPr="00C674F6" w:rsidRDefault="000D5DD3" w:rsidP="000D5DD3">
      <w:pPr>
        <w:keepNext/>
        <w:keepLines/>
        <w:spacing w:after="0" w:line="326" w:lineRule="exact"/>
        <w:ind w:left="360"/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</w:pPr>
      <w:bookmarkStart w:id="10" w:name="bookmark51"/>
      <w:r w:rsidRPr="00C674F6"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  <w:t>Основные результаты разработки и реализации настоящей программы:</w:t>
      </w:r>
      <w:bookmarkEnd w:id="10"/>
    </w:p>
    <w:p w:rsidR="000D5DD3" w:rsidRPr="00C674F6" w:rsidRDefault="000D5DD3" w:rsidP="000D5DD3">
      <w:pPr>
        <w:numPr>
          <w:ilvl w:val="0"/>
          <w:numId w:val="29"/>
        </w:numPr>
        <w:tabs>
          <w:tab w:val="left" w:pos="346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усовершенствование программного обеспечения отдыха и досуга детей во время летнего каникулярного отдыха в условиях лагеря;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5"/>
        </w:tabs>
        <w:spacing w:after="0" w:line="326" w:lineRule="exact"/>
        <w:ind w:left="360" w:hanging="3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определение перспектив дальнейшего развития программы;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5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создание безопасной, комфортной обстановки и психологической атмосферы для детей и педагогов лагеря.</w:t>
      </w:r>
    </w:p>
    <w:p w:rsidR="000D5DD3" w:rsidRPr="00C674F6" w:rsidRDefault="000D5DD3" w:rsidP="000D5DD3">
      <w:pPr>
        <w:keepNext/>
        <w:keepLines/>
        <w:spacing w:after="0" w:line="326" w:lineRule="exact"/>
        <w:ind w:left="360" w:right="1100"/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</w:pPr>
      <w:bookmarkStart w:id="11" w:name="bookmark52"/>
      <w:r w:rsidRPr="00C674F6"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  <w:t>Реализация данной программы позволит: детям и подросткам:</w:t>
      </w:r>
      <w:bookmarkEnd w:id="11"/>
    </w:p>
    <w:p w:rsidR="000D5DD3" w:rsidRPr="00C674F6" w:rsidRDefault="000D5DD3" w:rsidP="000D5DD3">
      <w:pPr>
        <w:numPr>
          <w:ilvl w:val="0"/>
          <w:numId w:val="29"/>
        </w:numPr>
        <w:tabs>
          <w:tab w:val="left" w:pos="346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развивать творческий потенциал и познавательную активность через групповые и индивидуальные формы работы;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5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осуществить осознанный выбор социальной роли в рамках предложенных игровых моделей смен;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5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сформировать навыки бережного отношения к природе, разумного и гуманного поведения в природе;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0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приобрести опыт коллективного творчества, толерантного общения, выработки индивидуальных стратегий и тактик эффективного партнерского общения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.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</w:t>
      </w:r>
      <w:proofErr w:type="gramStart"/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>п</w:t>
      </w:r>
      <w:proofErr w:type="gramEnd"/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>едагогам: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0"/>
        </w:tabs>
        <w:spacing w:after="0" w:line="326" w:lineRule="exact"/>
        <w:ind w:left="360" w:hanging="3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выйти на уровень сотворчества детей и педагогов;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0"/>
        </w:tabs>
        <w:spacing w:after="0" w:line="322" w:lineRule="exact"/>
        <w:ind w:left="360" w:right="580" w:hanging="36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приобрести навыки в работе по формированию здорового образа жизни детей, проектирования и конструирования эффективных средств общения с детьми и сотрудниками;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0"/>
        </w:tabs>
        <w:spacing w:after="0" w:line="322" w:lineRule="exact"/>
        <w:ind w:left="360" w:right="580" w:hanging="36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приобрести новый опыт организации игровой и познавательной деятельности детей, возможность применения этого опыта в основной педагогической деятельности.</w:t>
      </w:r>
    </w:p>
    <w:p w:rsidR="000D5DD3" w:rsidRPr="000D5DD3" w:rsidRDefault="000D5DD3" w:rsidP="000D5DD3">
      <w:pPr>
        <w:spacing w:after="341" w:line="322" w:lineRule="exact"/>
        <w:ind w:left="20" w:right="1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5DD3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eastAsia="ru-RU"/>
        </w:rPr>
        <w:t xml:space="preserve"> </w:t>
      </w:r>
    </w:p>
    <w:p w:rsidR="00746495" w:rsidRDefault="00746495"/>
    <w:sectPr w:rsidR="00746495" w:rsidSect="00416E9F">
      <w:pgSz w:w="11906" w:h="16838"/>
      <w:pgMar w:top="568" w:right="42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AEC" w:rsidRDefault="00F64AEC">
      <w:pPr>
        <w:spacing w:after="0" w:line="240" w:lineRule="auto"/>
      </w:pPr>
      <w:r>
        <w:separator/>
      </w:r>
    </w:p>
  </w:endnote>
  <w:endnote w:type="continuationSeparator" w:id="0">
    <w:p w:rsidR="00F64AEC" w:rsidRDefault="00F64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0466" w:rsidRDefault="001A0466">
    <w:pPr>
      <w:pStyle w:val="a5"/>
      <w:framePr w:w="11976" w:h="139" w:wrap="none" w:vAnchor="text" w:hAnchor="page" w:x="-34" w:y="-1146"/>
      <w:shd w:val="clear" w:color="auto" w:fill="auto"/>
      <w:ind w:left="10963"/>
    </w:pPr>
    <w:r>
      <w:fldChar w:fldCharType="begin"/>
    </w:r>
    <w:r>
      <w:instrText xml:space="preserve"> PAGE \* MERGEFORMAT </w:instrText>
    </w:r>
    <w:r>
      <w:fldChar w:fldCharType="separate"/>
    </w:r>
    <w:r w:rsidR="002208DC" w:rsidRPr="002208DC">
      <w:rPr>
        <w:rStyle w:val="a6"/>
        <w:noProof/>
      </w:rPr>
      <w:t>1</w:t>
    </w:r>
    <w:r>
      <w:rPr>
        <w:rStyle w:val="a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AEC" w:rsidRDefault="00F64AEC">
      <w:pPr>
        <w:spacing w:after="0" w:line="240" w:lineRule="auto"/>
      </w:pPr>
      <w:r>
        <w:separator/>
      </w:r>
    </w:p>
  </w:footnote>
  <w:footnote w:type="continuationSeparator" w:id="0">
    <w:p w:rsidR="00F64AEC" w:rsidRDefault="00F64A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8050B"/>
    <w:multiLevelType w:val="multilevel"/>
    <w:tmpl w:val="54C8D0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start w:val="4"/>
      <w:numFmt w:val="decimal"/>
      <w:lvlText w:val="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singl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EB2F26"/>
    <w:multiLevelType w:val="multilevel"/>
    <w:tmpl w:val="F6B63C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CF6913"/>
    <w:multiLevelType w:val="multilevel"/>
    <w:tmpl w:val="95AC5C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1"/>
      <w:numFmt w:val="decimal"/>
      <w:lvlText w:val="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826058"/>
    <w:multiLevelType w:val="multilevel"/>
    <w:tmpl w:val="918E9FB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DF8053D"/>
    <w:multiLevelType w:val="multilevel"/>
    <w:tmpl w:val="3AAE80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F037DD"/>
    <w:multiLevelType w:val="multilevel"/>
    <w:tmpl w:val="99FCE6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1F3D23"/>
    <w:multiLevelType w:val="multilevel"/>
    <w:tmpl w:val="5A22361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62B16A9"/>
    <w:multiLevelType w:val="hybridMultilevel"/>
    <w:tmpl w:val="47922C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1C4647"/>
    <w:multiLevelType w:val="multilevel"/>
    <w:tmpl w:val="B92688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F9A0F95"/>
    <w:multiLevelType w:val="multilevel"/>
    <w:tmpl w:val="055CFD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1864571"/>
    <w:multiLevelType w:val="multilevel"/>
    <w:tmpl w:val="A09E429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F4E059D"/>
    <w:multiLevelType w:val="multilevel"/>
    <w:tmpl w:val="0CAED9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2CB5E5F"/>
    <w:multiLevelType w:val="multilevel"/>
    <w:tmpl w:val="46DA99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34A4BF1"/>
    <w:multiLevelType w:val="multilevel"/>
    <w:tmpl w:val="277065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68C5185"/>
    <w:multiLevelType w:val="multilevel"/>
    <w:tmpl w:val="4B905A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DB22016"/>
    <w:multiLevelType w:val="multilevel"/>
    <w:tmpl w:val="5444123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DFE7B54"/>
    <w:multiLevelType w:val="multilevel"/>
    <w:tmpl w:val="4716930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E7E3A64"/>
    <w:multiLevelType w:val="multilevel"/>
    <w:tmpl w:val="7AB858B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8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4">
      <w:start w:val="8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FFD0224"/>
    <w:multiLevelType w:val="multilevel"/>
    <w:tmpl w:val="BF6402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B7222C5"/>
    <w:multiLevelType w:val="multilevel"/>
    <w:tmpl w:val="424CB2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20726F1"/>
    <w:multiLevelType w:val="multilevel"/>
    <w:tmpl w:val="2A1844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2B81367"/>
    <w:multiLevelType w:val="multilevel"/>
    <w:tmpl w:val="0488207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35A7967"/>
    <w:multiLevelType w:val="multilevel"/>
    <w:tmpl w:val="83A6ED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99322D8"/>
    <w:multiLevelType w:val="multilevel"/>
    <w:tmpl w:val="FDBCB938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C671F39"/>
    <w:multiLevelType w:val="multilevel"/>
    <w:tmpl w:val="146A99E2"/>
    <w:lvl w:ilvl="0">
      <w:start w:val="1"/>
      <w:numFmt w:val="bullet"/>
      <w:lvlText w:val="❖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D67139C"/>
    <w:multiLevelType w:val="multilevel"/>
    <w:tmpl w:val="D4649A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F4829B1"/>
    <w:multiLevelType w:val="multilevel"/>
    <w:tmpl w:val="64BC19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4A54F1F"/>
    <w:multiLevelType w:val="multilevel"/>
    <w:tmpl w:val="40543E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5C51117"/>
    <w:multiLevelType w:val="multilevel"/>
    <w:tmpl w:val="A3BAC8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68423F6"/>
    <w:multiLevelType w:val="multilevel"/>
    <w:tmpl w:val="A8C88A6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AF62E57"/>
    <w:multiLevelType w:val="multilevel"/>
    <w:tmpl w:val="FF46AE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D7D22C0"/>
    <w:multiLevelType w:val="multilevel"/>
    <w:tmpl w:val="9CFC01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F8461DE"/>
    <w:multiLevelType w:val="multilevel"/>
    <w:tmpl w:val="AC4435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01B1469"/>
    <w:multiLevelType w:val="multilevel"/>
    <w:tmpl w:val="4AF4FA38"/>
    <w:lvl w:ilvl="0">
      <w:start w:val="1"/>
      <w:numFmt w:val="bullet"/>
      <w:lvlText w:val="*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5F75D72"/>
    <w:multiLevelType w:val="multilevel"/>
    <w:tmpl w:val="70B2D3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6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6D63462"/>
    <w:multiLevelType w:val="multilevel"/>
    <w:tmpl w:val="9FF858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8965335"/>
    <w:multiLevelType w:val="multilevel"/>
    <w:tmpl w:val="BB6CB6C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C7430AC"/>
    <w:multiLevelType w:val="multilevel"/>
    <w:tmpl w:val="C264E7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D7E0ED7"/>
    <w:multiLevelType w:val="multilevel"/>
    <w:tmpl w:val="1C7063E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DD066DB"/>
    <w:multiLevelType w:val="multilevel"/>
    <w:tmpl w:val="3B84A7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F181478"/>
    <w:multiLevelType w:val="multilevel"/>
    <w:tmpl w:val="0BC6F02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19"/>
  </w:num>
  <w:num w:numId="3">
    <w:abstractNumId w:val="10"/>
  </w:num>
  <w:num w:numId="4">
    <w:abstractNumId w:val="22"/>
  </w:num>
  <w:num w:numId="5">
    <w:abstractNumId w:val="24"/>
  </w:num>
  <w:num w:numId="6">
    <w:abstractNumId w:val="0"/>
  </w:num>
  <w:num w:numId="7">
    <w:abstractNumId w:val="2"/>
  </w:num>
  <w:num w:numId="8">
    <w:abstractNumId w:val="20"/>
  </w:num>
  <w:num w:numId="9">
    <w:abstractNumId w:val="6"/>
  </w:num>
  <w:num w:numId="10">
    <w:abstractNumId w:val="15"/>
  </w:num>
  <w:num w:numId="11">
    <w:abstractNumId w:val="23"/>
  </w:num>
  <w:num w:numId="12">
    <w:abstractNumId w:val="5"/>
  </w:num>
  <w:num w:numId="13">
    <w:abstractNumId w:val="8"/>
  </w:num>
  <w:num w:numId="14">
    <w:abstractNumId w:val="37"/>
  </w:num>
  <w:num w:numId="15">
    <w:abstractNumId w:val="35"/>
  </w:num>
  <w:num w:numId="16">
    <w:abstractNumId w:val="9"/>
  </w:num>
  <w:num w:numId="17">
    <w:abstractNumId w:val="32"/>
  </w:num>
  <w:num w:numId="18">
    <w:abstractNumId w:val="3"/>
  </w:num>
  <w:num w:numId="19">
    <w:abstractNumId w:val="14"/>
  </w:num>
  <w:num w:numId="20">
    <w:abstractNumId w:val="18"/>
  </w:num>
  <w:num w:numId="21">
    <w:abstractNumId w:val="31"/>
  </w:num>
  <w:num w:numId="22">
    <w:abstractNumId w:val="33"/>
  </w:num>
  <w:num w:numId="23">
    <w:abstractNumId w:val="27"/>
  </w:num>
  <w:num w:numId="24">
    <w:abstractNumId w:val="1"/>
  </w:num>
  <w:num w:numId="25">
    <w:abstractNumId w:val="30"/>
  </w:num>
  <w:num w:numId="26">
    <w:abstractNumId w:val="13"/>
  </w:num>
  <w:num w:numId="27">
    <w:abstractNumId w:val="34"/>
  </w:num>
  <w:num w:numId="28">
    <w:abstractNumId w:val="4"/>
  </w:num>
  <w:num w:numId="29">
    <w:abstractNumId w:val="17"/>
  </w:num>
  <w:num w:numId="30">
    <w:abstractNumId w:val="25"/>
  </w:num>
  <w:num w:numId="31">
    <w:abstractNumId w:val="16"/>
  </w:num>
  <w:num w:numId="32">
    <w:abstractNumId w:val="29"/>
  </w:num>
  <w:num w:numId="33">
    <w:abstractNumId w:val="12"/>
  </w:num>
  <w:num w:numId="34">
    <w:abstractNumId w:val="39"/>
  </w:num>
  <w:num w:numId="35">
    <w:abstractNumId w:val="40"/>
  </w:num>
  <w:num w:numId="36">
    <w:abstractNumId w:val="28"/>
  </w:num>
  <w:num w:numId="37">
    <w:abstractNumId w:val="26"/>
  </w:num>
  <w:num w:numId="38">
    <w:abstractNumId w:val="38"/>
  </w:num>
  <w:num w:numId="39">
    <w:abstractNumId w:val="36"/>
  </w:num>
  <w:num w:numId="40">
    <w:abstractNumId w:val="21"/>
  </w:num>
  <w:num w:numId="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DD3"/>
    <w:rsid w:val="000252C1"/>
    <w:rsid w:val="000D5DD3"/>
    <w:rsid w:val="001A0466"/>
    <w:rsid w:val="001B7612"/>
    <w:rsid w:val="001F34A7"/>
    <w:rsid w:val="0020524C"/>
    <w:rsid w:val="002208DC"/>
    <w:rsid w:val="00291C0D"/>
    <w:rsid w:val="0038474F"/>
    <w:rsid w:val="003E3A72"/>
    <w:rsid w:val="003F38FB"/>
    <w:rsid w:val="00416E9F"/>
    <w:rsid w:val="004477C3"/>
    <w:rsid w:val="00467B3E"/>
    <w:rsid w:val="00471C93"/>
    <w:rsid w:val="00615FFA"/>
    <w:rsid w:val="00746495"/>
    <w:rsid w:val="00765585"/>
    <w:rsid w:val="007847CE"/>
    <w:rsid w:val="007C3687"/>
    <w:rsid w:val="00830729"/>
    <w:rsid w:val="00872B2E"/>
    <w:rsid w:val="008B444A"/>
    <w:rsid w:val="0099648E"/>
    <w:rsid w:val="00A53F8E"/>
    <w:rsid w:val="00AB237D"/>
    <w:rsid w:val="00C16518"/>
    <w:rsid w:val="00C674F6"/>
    <w:rsid w:val="00C731E4"/>
    <w:rsid w:val="00C92680"/>
    <w:rsid w:val="00CE772E"/>
    <w:rsid w:val="00E90C85"/>
    <w:rsid w:val="00F61E31"/>
    <w:rsid w:val="00F64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D5DD3"/>
  </w:style>
  <w:style w:type="character" w:styleId="a3">
    <w:name w:val="Hyperlink"/>
    <w:basedOn w:val="a0"/>
    <w:rsid w:val="000D5DD3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0D5DD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4">
    <w:name w:val="Колонтитул_"/>
    <w:basedOn w:val="a0"/>
    <w:link w:val="a5"/>
    <w:rsid w:val="000D5DD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6">
    <w:name w:val="Колонтитул + Полужирный"/>
    <w:basedOn w:val="a4"/>
    <w:rsid w:val="000D5DD3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3">
    <w:name w:val="Основной текст (3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71"/>
      <w:szCs w:val="71"/>
    </w:rPr>
  </w:style>
  <w:style w:type="character" w:customStyle="1" w:styleId="30">
    <w:name w:val="Основной текст (3)"/>
    <w:basedOn w:val="3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71"/>
      <w:szCs w:val="71"/>
    </w:rPr>
  </w:style>
  <w:style w:type="character" w:customStyle="1" w:styleId="a7">
    <w:name w:val="Основной текст_"/>
    <w:basedOn w:val="a0"/>
    <w:link w:val="29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8">
    <w:name w:val="Подпись к таблице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9">
    <w:name w:val="Подпись к таблице"/>
    <w:basedOn w:val="a8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4">
    <w:name w:val="Основной текст (4)_"/>
    <w:basedOn w:val="a0"/>
    <w:link w:val="40"/>
    <w:rsid w:val="000D5DD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a">
    <w:name w:val="Основной текст + Полужирный"/>
    <w:basedOn w:val="a7"/>
    <w:rsid w:val="000D5DD3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1">
    <w:name w:val="Заголовок №2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2">
    <w:name w:val="Заголовок №2"/>
    <w:basedOn w:val="21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">
    <w:name w:val="Основной текст (5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-1pt">
    <w:name w:val="Основной текст + Интервал -1 pt"/>
    <w:basedOn w:val="a7"/>
    <w:rsid w:val="000D5DD3"/>
    <w:rPr>
      <w:rFonts w:ascii="Times New Roman" w:eastAsia="Times New Roman" w:hAnsi="Times New Roman" w:cs="Times New Roman"/>
      <w:spacing w:val="-30"/>
      <w:sz w:val="27"/>
      <w:szCs w:val="27"/>
      <w:shd w:val="clear" w:color="auto" w:fill="FFFFFF"/>
    </w:rPr>
  </w:style>
  <w:style w:type="character" w:customStyle="1" w:styleId="5-1pt">
    <w:name w:val="Основной текст (5) + Не курсив;Интервал -1 pt"/>
    <w:basedOn w:val="5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0"/>
      <w:sz w:val="27"/>
      <w:szCs w:val="27"/>
    </w:rPr>
  </w:style>
  <w:style w:type="character" w:customStyle="1" w:styleId="50">
    <w:name w:val="Основной текст (5) + Не курсив"/>
    <w:basedOn w:val="5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220">
    <w:name w:val="Заголовок №2 (2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21">
    <w:name w:val="Заголовок №2 (2) + Не курсив"/>
    <w:basedOn w:val="220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u w:val="single"/>
    </w:rPr>
  </w:style>
  <w:style w:type="character" w:customStyle="1" w:styleId="10">
    <w:name w:val="Основной текст1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3">
    <w:name w:val="Основной текст2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1">
    <w:name w:val="Основной текст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">
    <w:name w:val="Основной текст (6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41">
    <w:name w:val="Основной текст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7">
    <w:name w:val="Основной текст (7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70">
    <w:name w:val="Основной текст (7)"/>
    <w:basedOn w:val="7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51">
    <w:name w:val="Основной текст5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0">
    <w:name w:val="Основной текст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71">
    <w:name w:val="Основной текст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30">
    <w:name w:val="Заголовок №2 (3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1">
    <w:name w:val="Заголовок №2 (3)"/>
    <w:basedOn w:val="23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2">
    <w:name w:val="Заголовок №2 (3) + Полужирный"/>
    <w:basedOn w:val="230"/>
    <w:rsid w:val="000D5DD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8">
    <w:name w:val="Основной текст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9">
    <w:name w:val="Основной текст9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0">
    <w:name w:val="Основной текст10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Заголовок №1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">
    <w:name w:val="Заголовок №1"/>
    <w:basedOn w:val="11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80">
    <w:name w:val="Основной текст (8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81">
    <w:name w:val="Основной текст (8)"/>
    <w:basedOn w:val="8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110">
    <w:name w:val="Основной текст11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20">
    <w:name w:val="Основной текст12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5pt">
    <w:name w:val="Основной текст + 10;5 pt"/>
    <w:basedOn w:val="a7"/>
    <w:rsid w:val="000D5DD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61">
    <w:name w:val="Основной текст (6)"/>
    <w:basedOn w:val="6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3">
    <w:name w:val="Основной текст1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90">
    <w:name w:val="Основной текст (9)_"/>
    <w:basedOn w:val="a0"/>
    <w:link w:val="91"/>
    <w:rsid w:val="000D5DD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11">
    <w:name w:val="Основной текст (11)_"/>
    <w:basedOn w:val="a0"/>
    <w:link w:val="112"/>
    <w:rsid w:val="000D5DD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01">
    <w:name w:val="Основной текст (10)_"/>
    <w:basedOn w:val="a0"/>
    <w:link w:val="102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105pt">
    <w:name w:val="Основной текст (10) + 10;5 pt;Не малые прописные"/>
    <w:basedOn w:val="101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3">
    <w:name w:val="Основной текст (10) + Не полужирный;Не курсив;Не малые прописные"/>
    <w:basedOn w:val="101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">
    <w:name w:val="Основной текст + 11;5 pt;Полужирный;Курсив"/>
    <w:basedOn w:val="a7"/>
    <w:rsid w:val="000D5DD3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4">
    <w:name w:val="Основной текст1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15">
    <w:name w:val="Основной текст15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1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7">
    <w:name w:val="Основной текст1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8">
    <w:name w:val="Основной текст1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9">
    <w:name w:val="Основной текст19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00">
    <w:name w:val="Основной текст20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210">
    <w:name w:val="Основной текст21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ab">
    <w:name w:val="Основной текст + Полужирный;Курсив"/>
    <w:basedOn w:val="a7"/>
    <w:rsid w:val="000D5DD3"/>
    <w:rPr>
      <w:rFonts w:ascii="Times New Roman" w:eastAsia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222">
    <w:name w:val="Основной текст22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233">
    <w:name w:val="Основной текст2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4">
    <w:name w:val="Основной текст2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25">
    <w:name w:val="Основной текст25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23">
    <w:name w:val="Заголовок №2 (2)"/>
    <w:basedOn w:val="22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2">
    <w:name w:val="Основной текст (5)"/>
    <w:basedOn w:val="5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6">
    <w:name w:val="Основной текст2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7">
    <w:name w:val="Основной текст2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c">
    <w:name w:val="Основной текст + Курсив"/>
    <w:basedOn w:val="a7"/>
    <w:rsid w:val="000D5DD3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28">
    <w:name w:val="Основной текст2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D5DD3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5">
    <w:name w:val="Колонтитул"/>
    <w:basedOn w:val="a"/>
    <w:link w:val="a4"/>
    <w:rsid w:val="000D5DD3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9">
    <w:name w:val="Основной текст29"/>
    <w:basedOn w:val="a"/>
    <w:link w:val="a7"/>
    <w:rsid w:val="000D5DD3"/>
    <w:pPr>
      <w:shd w:val="clear" w:color="auto" w:fill="FFFFFF"/>
      <w:spacing w:before="2400" w:after="0" w:line="322" w:lineRule="exact"/>
      <w:ind w:hanging="46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40">
    <w:name w:val="Основной текст (4)"/>
    <w:basedOn w:val="a"/>
    <w:link w:val="4"/>
    <w:rsid w:val="000D5DD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1">
    <w:name w:val="Основной текст (9)"/>
    <w:basedOn w:val="a"/>
    <w:link w:val="90"/>
    <w:rsid w:val="000D5DD3"/>
    <w:pPr>
      <w:shd w:val="clear" w:color="auto" w:fill="FFFFFF"/>
      <w:spacing w:before="60"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2">
    <w:name w:val="Основной текст (11)"/>
    <w:basedOn w:val="a"/>
    <w:link w:val="111"/>
    <w:rsid w:val="000D5DD3"/>
    <w:pPr>
      <w:shd w:val="clear" w:color="auto" w:fill="FFFFFF"/>
      <w:spacing w:before="60" w:after="0" w:line="0" w:lineRule="atLeas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02">
    <w:name w:val="Основной текст (10)"/>
    <w:basedOn w:val="a"/>
    <w:link w:val="101"/>
    <w:rsid w:val="000D5DD3"/>
    <w:pPr>
      <w:shd w:val="clear" w:color="auto" w:fill="FFFFFF"/>
      <w:spacing w:after="0" w:line="504" w:lineRule="exact"/>
    </w:pPr>
    <w:rPr>
      <w:rFonts w:ascii="Times New Roman" w:eastAsia="Times New Roman" w:hAnsi="Times New Roman" w:cs="Times New Roman"/>
      <w:sz w:val="27"/>
      <w:szCs w:val="27"/>
    </w:rPr>
  </w:style>
  <w:style w:type="table" w:styleId="ad">
    <w:name w:val="Table Grid"/>
    <w:basedOn w:val="a1"/>
    <w:uiPriority w:val="59"/>
    <w:rsid w:val="000D5DD3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val="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0D5DD3"/>
    <w:pPr>
      <w:spacing w:after="0" w:line="240" w:lineRule="auto"/>
    </w:pPr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0D5DD3"/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paragraph" w:styleId="af0">
    <w:name w:val="header"/>
    <w:basedOn w:val="a"/>
    <w:link w:val="af1"/>
    <w:uiPriority w:val="99"/>
    <w:unhideWhenUsed/>
    <w:rsid w:val="003F3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3F38FB"/>
  </w:style>
  <w:style w:type="paragraph" w:styleId="af2">
    <w:name w:val="footer"/>
    <w:basedOn w:val="a"/>
    <w:link w:val="af3"/>
    <w:uiPriority w:val="99"/>
    <w:unhideWhenUsed/>
    <w:rsid w:val="003F3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3F38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D5DD3"/>
  </w:style>
  <w:style w:type="character" w:styleId="a3">
    <w:name w:val="Hyperlink"/>
    <w:basedOn w:val="a0"/>
    <w:rsid w:val="000D5DD3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0D5DD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4">
    <w:name w:val="Колонтитул_"/>
    <w:basedOn w:val="a0"/>
    <w:link w:val="a5"/>
    <w:rsid w:val="000D5DD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6">
    <w:name w:val="Колонтитул + Полужирный"/>
    <w:basedOn w:val="a4"/>
    <w:rsid w:val="000D5DD3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3">
    <w:name w:val="Основной текст (3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71"/>
      <w:szCs w:val="71"/>
    </w:rPr>
  </w:style>
  <w:style w:type="character" w:customStyle="1" w:styleId="30">
    <w:name w:val="Основной текст (3)"/>
    <w:basedOn w:val="3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71"/>
      <w:szCs w:val="71"/>
    </w:rPr>
  </w:style>
  <w:style w:type="character" w:customStyle="1" w:styleId="a7">
    <w:name w:val="Основной текст_"/>
    <w:basedOn w:val="a0"/>
    <w:link w:val="29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8">
    <w:name w:val="Подпись к таблице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9">
    <w:name w:val="Подпись к таблице"/>
    <w:basedOn w:val="a8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4">
    <w:name w:val="Основной текст (4)_"/>
    <w:basedOn w:val="a0"/>
    <w:link w:val="40"/>
    <w:rsid w:val="000D5DD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a">
    <w:name w:val="Основной текст + Полужирный"/>
    <w:basedOn w:val="a7"/>
    <w:rsid w:val="000D5DD3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1">
    <w:name w:val="Заголовок №2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2">
    <w:name w:val="Заголовок №2"/>
    <w:basedOn w:val="21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">
    <w:name w:val="Основной текст (5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-1pt">
    <w:name w:val="Основной текст + Интервал -1 pt"/>
    <w:basedOn w:val="a7"/>
    <w:rsid w:val="000D5DD3"/>
    <w:rPr>
      <w:rFonts w:ascii="Times New Roman" w:eastAsia="Times New Roman" w:hAnsi="Times New Roman" w:cs="Times New Roman"/>
      <w:spacing w:val="-30"/>
      <w:sz w:val="27"/>
      <w:szCs w:val="27"/>
      <w:shd w:val="clear" w:color="auto" w:fill="FFFFFF"/>
    </w:rPr>
  </w:style>
  <w:style w:type="character" w:customStyle="1" w:styleId="5-1pt">
    <w:name w:val="Основной текст (5) + Не курсив;Интервал -1 pt"/>
    <w:basedOn w:val="5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0"/>
      <w:sz w:val="27"/>
      <w:szCs w:val="27"/>
    </w:rPr>
  </w:style>
  <w:style w:type="character" w:customStyle="1" w:styleId="50">
    <w:name w:val="Основной текст (5) + Не курсив"/>
    <w:basedOn w:val="5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220">
    <w:name w:val="Заголовок №2 (2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21">
    <w:name w:val="Заголовок №2 (2) + Не курсив"/>
    <w:basedOn w:val="220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u w:val="single"/>
    </w:rPr>
  </w:style>
  <w:style w:type="character" w:customStyle="1" w:styleId="10">
    <w:name w:val="Основной текст1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3">
    <w:name w:val="Основной текст2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1">
    <w:name w:val="Основной текст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">
    <w:name w:val="Основной текст (6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41">
    <w:name w:val="Основной текст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7">
    <w:name w:val="Основной текст (7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70">
    <w:name w:val="Основной текст (7)"/>
    <w:basedOn w:val="7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51">
    <w:name w:val="Основной текст5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0">
    <w:name w:val="Основной текст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71">
    <w:name w:val="Основной текст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30">
    <w:name w:val="Заголовок №2 (3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1">
    <w:name w:val="Заголовок №2 (3)"/>
    <w:basedOn w:val="23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2">
    <w:name w:val="Заголовок №2 (3) + Полужирный"/>
    <w:basedOn w:val="230"/>
    <w:rsid w:val="000D5DD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8">
    <w:name w:val="Основной текст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9">
    <w:name w:val="Основной текст9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0">
    <w:name w:val="Основной текст10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Заголовок №1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">
    <w:name w:val="Заголовок №1"/>
    <w:basedOn w:val="11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80">
    <w:name w:val="Основной текст (8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81">
    <w:name w:val="Основной текст (8)"/>
    <w:basedOn w:val="8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110">
    <w:name w:val="Основной текст11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20">
    <w:name w:val="Основной текст12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5pt">
    <w:name w:val="Основной текст + 10;5 pt"/>
    <w:basedOn w:val="a7"/>
    <w:rsid w:val="000D5DD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61">
    <w:name w:val="Основной текст (6)"/>
    <w:basedOn w:val="6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3">
    <w:name w:val="Основной текст1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90">
    <w:name w:val="Основной текст (9)_"/>
    <w:basedOn w:val="a0"/>
    <w:link w:val="91"/>
    <w:rsid w:val="000D5DD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11">
    <w:name w:val="Основной текст (11)_"/>
    <w:basedOn w:val="a0"/>
    <w:link w:val="112"/>
    <w:rsid w:val="000D5DD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01">
    <w:name w:val="Основной текст (10)_"/>
    <w:basedOn w:val="a0"/>
    <w:link w:val="102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105pt">
    <w:name w:val="Основной текст (10) + 10;5 pt;Не малые прописные"/>
    <w:basedOn w:val="101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3">
    <w:name w:val="Основной текст (10) + Не полужирный;Не курсив;Не малые прописные"/>
    <w:basedOn w:val="101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">
    <w:name w:val="Основной текст + 11;5 pt;Полужирный;Курсив"/>
    <w:basedOn w:val="a7"/>
    <w:rsid w:val="000D5DD3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4">
    <w:name w:val="Основной текст1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15">
    <w:name w:val="Основной текст15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1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7">
    <w:name w:val="Основной текст1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8">
    <w:name w:val="Основной текст1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9">
    <w:name w:val="Основной текст19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00">
    <w:name w:val="Основной текст20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210">
    <w:name w:val="Основной текст21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ab">
    <w:name w:val="Основной текст + Полужирный;Курсив"/>
    <w:basedOn w:val="a7"/>
    <w:rsid w:val="000D5DD3"/>
    <w:rPr>
      <w:rFonts w:ascii="Times New Roman" w:eastAsia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222">
    <w:name w:val="Основной текст22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233">
    <w:name w:val="Основной текст2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4">
    <w:name w:val="Основной текст2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25">
    <w:name w:val="Основной текст25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23">
    <w:name w:val="Заголовок №2 (2)"/>
    <w:basedOn w:val="22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2">
    <w:name w:val="Основной текст (5)"/>
    <w:basedOn w:val="5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6">
    <w:name w:val="Основной текст2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7">
    <w:name w:val="Основной текст2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c">
    <w:name w:val="Основной текст + Курсив"/>
    <w:basedOn w:val="a7"/>
    <w:rsid w:val="000D5DD3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28">
    <w:name w:val="Основной текст2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D5DD3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5">
    <w:name w:val="Колонтитул"/>
    <w:basedOn w:val="a"/>
    <w:link w:val="a4"/>
    <w:rsid w:val="000D5DD3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9">
    <w:name w:val="Основной текст29"/>
    <w:basedOn w:val="a"/>
    <w:link w:val="a7"/>
    <w:rsid w:val="000D5DD3"/>
    <w:pPr>
      <w:shd w:val="clear" w:color="auto" w:fill="FFFFFF"/>
      <w:spacing w:before="2400" w:after="0" w:line="322" w:lineRule="exact"/>
      <w:ind w:hanging="46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40">
    <w:name w:val="Основной текст (4)"/>
    <w:basedOn w:val="a"/>
    <w:link w:val="4"/>
    <w:rsid w:val="000D5DD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1">
    <w:name w:val="Основной текст (9)"/>
    <w:basedOn w:val="a"/>
    <w:link w:val="90"/>
    <w:rsid w:val="000D5DD3"/>
    <w:pPr>
      <w:shd w:val="clear" w:color="auto" w:fill="FFFFFF"/>
      <w:spacing w:before="60"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2">
    <w:name w:val="Основной текст (11)"/>
    <w:basedOn w:val="a"/>
    <w:link w:val="111"/>
    <w:rsid w:val="000D5DD3"/>
    <w:pPr>
      <w:shd w:val="clear" w:color="auto" w:fill="FFFFFF"/>
      <w:spacing w:before="60" w:after="0" w:line="0" w:lineRule="atLeas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02">
    <w:name w:val="Основной текст (10)"/>
    <w:basedOn w:val="a"/>
    <w:link w:val="101"/>
    <w:rsid w:val="000D5DD3"/>
    <w:pPr>
      <w:shd w:val="clear" w:color="auto" w:fill="FFFFFF"/>
      <w:spacing w:after="0" w:line="504" w:lineRule="exact"/>
    </w:pPr>
    <w:rPr>
      <w:rFonts w:ascii="Times New Roman" w:eastAsia="Times New Roman" w:hAnsi="Times New Roman" w:cs="Times New Roman"/>
      <w:sz w:val="27"/>
      <w:szCs w:val="27"/>
    </w:rPr>
  </w:style>
  <w:style w:type="table" w:styleId="ad">
    <w:name w:val="Table Grid"/>
    <w:basedOn w:val="a1"/>
    <w:uiPriority w:val="59"/>
    <w:rsid w:val="000D5DD3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val="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0D5DD3"/>
    <w:pPr>
      <w:spacing w:after="0" w:line="240" w:lineRule="auto"/>
    </w:pPr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0D5DD3"/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paragraph" w:styleId="af0">
    <w:name w:val="header"/>
    <w:basedOn w:val="a"/>
    <w:link w:val="af1"/>
    <w:uiPriority w:val="99"/>
    <w:unhideWhenUsed/>
    <w:rsid w:val="003F3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3F38FB"/>
  </w:style>
  <w:style w:type="paragraph" w:styleId="af2">
    <w:name w:val="footer"/>
    <w:basedOn w:val="a"/>
    <w:link w:val="af3"/>
    <w:uiPriority w:val="99"/>
    <w:unhideWhenUsed/>
    <w:rsid w:val="003F3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3F38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79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4634</Words>
  <Characters>26418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Админ</cp:lastModifiedBy>
  <cp:revision>2</cp:revision>
  <cp:lastPrinted>2017-04-11T10:11:00Z</cp:lastPrinted>
  <dcterms:created xsi:type="dcterms:W3CDTF">2017-05-12T12:39:00Z</dcterms:created>
  <dcterms:modified xsi:type="dcterms:W3CDTF">2017-05-12T12:39:00Z</dcterms:modified>
</cp:coreProperties>
</file>